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tblpX="-299" w:tblpY="1"/>
        <w:tblOverlap w:val="never"/>
        <w:tblW w:w="10060" w:type="dxa"/>
        <w:tblLayout w:type="fixed"/>
        <w:tblLook w:val="04A0" w:firstRow="1" w:lastRow="0" w:firstColumn="1" w:lastColumn="0" w:noHBand="0" w:noVBand="1"/>
        <w:tblCaption w:val="Tabela zawierająca informacje niezbędne do złożenia wniosku o przyłączenie nieruchomości do sieci i wydanie warunków przyłączenia"/>
        <w:tblDescription w:val="Tabela zawierająca informacje niezbędne do złożenia wniosku o przyłączenie nieruchomości do sieci i wydanie warunków przyłączenia"/>
      </w:tblPr>
      <w:tblGrid>
        <w:gridCol w:w="4673"/>
        <w:gridCol w:w="286"/>
        <w:gridCol w:w="5101"/>
      </w:tblGrid>
      <w:tr w:rsidR="00390CA2" w:rsidRPr="005642DC" w14:paraId="4FCEF304" w14:textId="77777777" w:rsidTr="00B3164B">
        <w:trPr>
          <w:trHeight w:val="558"/>
        </w:trPr>
        <w:tc>
          <w:tcPr>
            <w:tcW w:w="4673" w:type="dxa"/>
            <w:shd w:val="clear" w:color="auto" w:fill="E7E6E6" w:themeFill="background2"/>
            <w:vAlign w:val="center"/>
          </w:tcPr>
          <w:p w14:paraId="5980AC69" w14:textId="6B93EC6B" w:rsidR="00390CA2" w:rsidRPr="005642DC" w:rsidRDefault="00390CA2" w:rsidP="00414879">
            <w:pPr>
              <w:pStyle w:val="Nagwek1"/>
              <w:spacing w:before="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90CA2">
              <w:rPr>
                <w:rFonts w:cs="Arial"/>
                <w:sz w:val="22"/>
                <w:szCs w:val="22"/>
              </w:rPr>
              <w:t>Numer sprawy (wpisuje pracownik MZGK)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8632D55" w14:textId="77777777" w:rsidR="00390CA2" w:rsidRPr="005642DC" w:rsidRDefault="00390CA2" w:rsidP="005642DC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B2AEA" w:rsidRPr="005642DC" w14:paraId="56F7D555" w14:textId="77777777" w:rsidTr="00B3164B">
        <w:tc>
          <w:tcPr>
            <w:tcW w:w="4673" w:type="dxa"/>
            <w:shd w:val="clear" w:color="auto" w:fill="E7E6E6" w:themeFill="background2"/>
            <w:vAlign w:val="center"/>
          </w:tcPr>
          <w:p w14:paraId="1E932565" w14:textId="74DBD1A1" w:rsidR="00DB2AEA" w:rsidRPr="005642DC" w:rsidRDefault="003B31BA" w:rsidP="005642DC">
            <w:pPr>
              <w:pStyle w:val="Nagwek1"/>
              <w:spacing w:before="0" w:line="276" w:lineRule="auto"/>
              <w:rPr>
                <w:rFonts w:cs="Arial"/>
                <w:sz w:val="22"/>
                <w:szCs w:val="22"/>
              </w:rPr>
            </w:pPr>
            <w:r w:rsidRPr="005642DC">
              <w:rPr>
                <w:rFonts w:cs="Arial"/>
                <w:sz w:val="22"/>
                <w:szCs w:val="22"/>
              </w:rPr>
              <w:t>Adresat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E0E55A2" w14:textId="6EC3C734" w:rsidR="00DB2AEA" w:rsidRPr="005642DC" w:rsidRDefault="00DB2AEA" w:rsidP="005642DC">
            <w:pPr>
              <w:spacing w:line="276" w:lineRule="auto"/>
              <w:rPr>
                <w:rFonts w:ascii="Arial" w:eastAsiaTheme="majorEastAsia" w:hAnsi="Arial" w:cs="Arial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 xml:space="preserve">Miejski Zakład Gospodarki Komunalnej Sp. z o.o. </w:t>
            </w:r>
            <w:r w:rsidR="00B3164B">
              <w:rPr>
                <w:rFonts w:ascii="Arial" w:hAnsi="Arial" w:cs="Arial"/>
                <w:b w:val="0"/>
                <w:sz w:val="22"/>
              </w:rPr>
              <w:t xml:space="preserve">           </w:t>
            </w:r>
            <w:r w:rsidRPr="005642DC">
              <w:rPr>
                <w:rFonts w:ascii="Arial" w:hAnsi="Arial" w:cs="Arial"/>
                <w:b w:val="0"/>
                <w:sz w:val="22"/>
              </w:rPr>
              <w:t>w Nowej Soli, ul. Konstruktorów 2, 67-100 Nowa Sól</w:t>
            </w:r>
          </w:p>
        </w:tc>
      </w:tr>
      <w:tr w:rsidR="00565368" w:rsidRPr="005642DC" w14:paraId="5F2DDEB3" w14:textId="77777777" w:rsidTr="00B3164B">
        <w:trPr>
          <w:trHeight w:val="353"/>
        </w:trPr>
        <w:tc>
          <w:tcPr>
            <w:tcW w:w="10060" w:type="dxa"/>
            <w:gridSpan w:val="3"/>
            <w:shd w:val="clear" w:color="auto" w:fill="E7E6E6" w:themeFill="background2"/>
            <w:vAlign w:val="center"/>
          </w:tcPr>
          <w:p w14:paraId="2BFB3506" w14:textId="47F877B8" w:rsidR="00565368" w:rsidRPr="0055457D" w:rsidRDefault="00565368" w:rsidP="0055457D">
            <w:pPr>
              <w:pStyle w:val="Nagwek1"/>
              <w:spacing w:before="0" w:line="276" w:lineRule="auto"/>
              <w:rPr>
                <w:rFonts w:cs="Arial"/>
                <w:sz w:val="22"/>
                <w:szCs w:val="22"/>
              </w:rPr>
            </w:pPr>
            <w:r w:rsidRPr="0055457D">
              <w:rPr>
                <w:rFonts w:cs="Arial"/>
                <w:sz w:val="22"/>
                <w:szCs w:val="22"/>
              </w:rPr>
              <w:t>Zleceniodawca</w:t>
            </w:r>
          </w:p>
        </w:tc>
      </w:tr>
      <w:tr w:rsidR="00BF1186" w:rsidRPr="005642DC" w14:paraId="68A3E4FF" w14:textId="77777777" w:rsidTr="00B3164B">
        <w:tc>
          <w:tcPr>
            <w:tcW w:w="4673" w:type="dxa"/>
            <w:vAlign w:val="center"/>
          </w:tcPr>
          <w:p w14:paraId="7DC569B7" w14:textId="517A3097" w:rsidR="00BF1186" w:rsidRPr="0055457D" w:rsidRDefault="00BF1186" w:rsidP="005642DC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 w:rsidRPr="0055457D">
              <w:rPr>
                <w:rFonts w:ascii="Arial" w:hAnsi="Arial" w:cs="Arial"/>
                <w:b w:val="0"/>
                <w:sz w:val="22"/>
              </w:rPr>
              <w:t xml:space="preserve">Rodzaj </w:t>
            </w:r>
            <w:r w:rsidR="0008399D" w:rsidRPr="0055457D">
              <w:rPr>
                <w:rFonts w:ascii="Arial" w:hAnsi="Arial" w:cs="Arial"/>
                <w:b w:val="0"/>
                <w:sz w:val="22"/>
              </w:rPr>
              <w:t>Zleceniodawcy</w:t>
            </w:r>
            <w:r w:rsidR="00096AFB" w:rsidRPr="0055457D">
              <w:rPr>
                <w:rFonts w:ascii="Arial" w:hAnsi="Arial" w:cs="Arial"/>
                <w:b w:val="0"/>
                <w:sz w:val="22"/>
              </w:rPr>
              <w:t>:</w:t>
            </w:r>
          </w:p>
        </w:tc>
        <w:tc>
          <w:tcPr>
            <w:tcW w:w="5387" w:type="dxa"/>
            <w:gridSpan w:val="2"/>
          </w:tcPr>
          <w:p w14:paraId="505EC0BB" w14:textId="700C96E3" w:rsidR="00BF1186" w:rsidRPr="005642DC" w:rsidRDefault="00000000" w:rsidP="005642DC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alias w:val="zaznacz rodzaj wnioskodawcy"/>
                <w:tag w:val="zaznacz rodzaj wnioskodawcy"/>
                <w:id w:val="196662106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894" w:rsidRPr="005642DC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BF1186" w:rsidRPr="005642DC">
              <w:rPr>
                <w:rFonts w:ascii="Arial" w:hAnsi="Arial" w:cs="Arial"/>
                <w:b w:val="0"/>
                <w:sz w:val="22"/>
              </w:rPr>
              <w:t>prywatny/osoba fizyczna</w:t>
            </w:r>
          </w:p>
          <w:p w14:paraId="5E14A218" w14:textId="7F3ACC22" w:rsidR="00BF1186" w:rsidRPr="005642DC" w:rsidRDefault="00000000" w:rsidP="005642DC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7467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AFB" w:rsidRPr="005642DC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B3164B">
              <w:rPr>
                <w:rFonts w:ascii="Arial" w:hAnsi="Arial" w:cs="Arial"/>
                <w:b w:val="0"/>
                <w:sz w:val="22"/>
              </w:rPr>
              <w:t>działalność gospodarcza/instytucja/</w:t>
            </w:r>
            <w:r w:rsidR="00BF1186" w:rsidRPr="005642DC">
              <w:rPr>
                <w:rFonts w:ascii="Arial" w:hAnsi="Arial" w:cs="Arial"/>
                <w:b w:val="0"/>
                <w:sz w:val="22"/>
              </w:rPr>
              <w:t>stowarzyszenie</w:t>
            </w:r>
          </w:p>
          <w:p w14:paraId="589B5C97" w14:textId="1666C7E4" w:rsidR="00BF1186" w:rsidRPr="005642DC" w:rsidRDefault="00000000" w:rsidP="005642DC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13733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894" w:rsidRPr="005642DC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BF1186" w:rsidRPr="005642DC">
              <w:rPr>
                <w:rFonts w:ascii="Arial" w:hAnsi="Arial" w:cs="Arial"/>
                <w:b w:val="0"/>
                <w:sz w:val="22"/>
              </w:rPr>
              <w:t>mała wspólnota</w:t>
            </w:r>
            <w:r w:rsidR="00B3164B">
              <w:rPr>
                <w:rFonts w:ascii="Arial" w:hAnsi="Arial" w:cs="Arial"/>
                <w:b w:val="0"/>
                <w:sz w:val="22"/>
              </w:rPr>
              <w:t xml:space="preserve"> mieszkaniowa</w:t>
            </w:r>
            <w:r w:rsidR="00BF1186" w:rsidRPr="005642DC">
              <w:rPr>
                <w:rFonts w:ascii="Arial" w:hAnsi="Arial" w:cs="Arial"/>
                <w:b w:val="0"/>
                <w:sz w:val="22"/>
              </w:rPr>
              <w:t xml:space="preserve"> (3 lokale i mniej)</w:t>
            </w:r>
          </w:p>
          <w:p w14:paraId="37FFBA89" w14:textId="0F2A3AF6" w:rsidR="00BF1186" w:rsidRPr="005642DC" w:rsidRDefault="00000000" w:rsidP="005642DC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17314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AFB" w:rsidRPr="005642DC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BF1186" w:rsidRPr="005642DC">
              <w:rPr>
                <w:rFonts w:ascii="Arial" w:hAnsi="Arial" w:cs="Arial"/>
                <w:b w:val="0"/>
                <w:sz w:val="22"/>
              </w:rPr>
              <w:t>duża wspólnota mieszkaniowa (4 lokale i więcej)</w:t>
            </w:r>
          </w:p>
        </w:tc>
      </w:tr>
      <w:tr w:rsidR="00565368" w:rsidRPr="005642DC" w14:paraId="276905BF" w14:textId="77777777" w:rsidTr="00B3164B">
        <w:tc>
          <w:tcPr>
            <w:tcW w:w="10060" w:type="dxa"/>
            <w:gridSpan w:val="3"/>
            <w:shd w:val="clear" w:color="auto" w:fill="DEEAF6" w:themeFill="accent1" w:themeFillTint="33"/>
          </w:tcPr>
          <w:p w14:paraId="3562B93C" w14:textId="1AB3A37F" w:rsidR="00565368" w:rsidRPr="005642DC" w:rsidRDefault="00565368" w:rsidP="005642DC">
            <w:pPr>
              <w:spacing w:line="276" w:lineRule="auto"/>
              <w:rPr>
                <w:rFonts w:ascii="Arial" w:hAnsi="Arial" w:cs="Arial"/>
                <w:sz w:val="22"/>
              </w:rPr>
            </w:pPr>
            <w:bookmarkStart w:id="0" w:name="_Hlk102496796"/>
            <w:r w:rsidRPr="005642DC">
              <w:rPr>
                <w:rFonts w:ascii="Arial" w:hAnsi="Arial" w:cs="Arial"/>
                <w:sz w:val="22"/>
              </w:rPr>
              <w:t>Zleceniodaw</w:t>
            </w:r>
            <w:r w:rsidR="00B3164B">
              <w:rPr>
                <w:rFonts w:ascii="Arial" w:hAnsi="Arial" w:cs="Arial"/>
                <w:sz w:val="22"/>
              </w:rPr>
              <w:t xml:space="preserve">ca – wypełniają osoby prywatne lub </w:t>
            </w:r>
            <w:r w:rsidRPr="005642DC">
              <w:rPr>
                <w:rFonts w:ascii="Arial" w:hAnsi="Arial" w:cs="Arial"/>
                <w:sz w:val="22"/>
              </w:rPr>
              <w:t>fizyczne</w:t>
            </w:r>
          </w:p>
        </w:tc>
      </w:tr>
      <w:tr w:rsidR="00BF1186" w:rsidRPr="005642DC" w14:paraId="0C060023" w14:textId="77777777" w:rsidTr="00245209">
        <w:tc>
          <w:tcPr>
            <w:tcW w:w="4673" w:type="dxa"/>
            <w:vAlign w:val="center"/>
          </w:tcPr>
          <w:p w14:paraId="030E26CA" w14:textId="4B6978B8" w:rsidR="00BF1186" w:rsidRPr="005642DC" w:rsidRDefault="00B3164B" w:rsidP="002452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Imię</w:t>
            </w:r>
          </w:p>
        </w:tc>
        <w:tc>
          <w:tcPr>
            <w:tcW w:w="5387" w:type="dxa"/>
            <w:gridSpan w:val="2"/>
          </w:tcPr>
          <w:p w14:paraId="50F2C1EA" w14:textId="72291AB4" w:rsidR="00BF1186" w:rsidRPr="005642DC" w:rsidRDefault="00BF1186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5642DC" w14:paraId="5704A263" w14:textId="77777777" w:rsidTr="00245209">
        <w:tc>
          <w:tcPr>
            <w:tcW w:w="4673" w:type="dxa"/>
            <w:vAlign w:val="center"/>
          </w:tcPr>
          <w:p w14:paraId="5D3FE5D3" w14:textId="7961A741" w:rsidR="00BF1186" w:rsidRPr="005642DC" w:rsidRDefault="00B3164B" w:rsidP="002452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Nazwisko</w:t>
            </w:r>
          </w:p>
        </w:tc>
        <w:tc>
          <w:tcPr>
            <w:tcW w:w="5387" w:type="dxa"/>
            <w:gridSpan w:val="2"/>
          </w:tcPr>
          <w:p w14:paraId="7760C8CF" w14:textId="2DF26A05" w:rsidR="00BF1186" w:rsidRPr="005642DC" w:rsidRDefault="00BF1186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5642DC" w14:paraId="0BD008CF" w14:textId="77777777" w:rsidTr="00245209">
        <w:tc>
          <w:tcPr>
            <w:tcW w:w="4673" w:type="dxa"/>
            <w:vAlign w:val="center"/>
          </w:tcPr>
          <w:p w14:paraId="67D68D19" w14:textId="6E72ACF2" w:rsidR="00BF1186" w:rsidRPr="005642DC" w:rsidRDefault="00B3164B" w:rsidP="00245209">
            <w:p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Miejscowość</w:t>
            </w:r>
          </w:p>
        </w:tc>
        <w:tc>
          <w:tcPr>
            <w:tcW w:w="5387" w:type="dxa"/>
            <w:gridSpan w:val="2"/>
          </w:tcPr>
          <w:p w14:paraId="2CEFEFD2" w14:textId="47DA1AC2" w:rsidR="00BF1186" w:rsidRPr="005642DC" w:rsidRDefault="00BF1186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5642DC" w14:paraId="75C45099" w14:textId="77777777" w:rsidTr="00245209">
        <w:tc>
          <w:tcPr>
            <w:tcW w:w="4673" w:type="dxa"/>
            <w:vAlign w:val="center"/>
          </w:tcPr>
          <w:p w14:paraId="46EEA58C" w14:textId="211B55D4" w:rsidR="00BF1186" w:rsidRPr="005642DC" w:rsidRDefault="00B3164B" w:rsidP="00245209">
            <w:p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Ulica</w:t>
            </w:r>
          </w:p>
        </w:tc>
        <w:tc>
          <w:tcPr>
            <w:tcW w:w="5387" w:type="dxa"/>
            <w:gridSpan w:val="2"/>
          </w:tcPr>
          <w:p w14:paraId="4C51B61D" w14:textId="77777777" w:rsidR="00BF1186" w:rsidRPr="005642DC" w:rsidRDefault="00BF1186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5642DC" w14:paraId="4AD59DF4" w14:textId="77777777" w:rsidTr="00245209">
        <w:tc>
          <w:tcPr>
            <w:tcW w:w="4673" w:type="dxa"/>
            <w:vAlign w:val="center"/>
          </w:tcPr>
          <w:p w14:paraId="0754E42A" w14:textId="47D5FF98" w:rsidR="00BF1186" w:rsidRPr="005642DC" w:rsidRDefault="00B3164B" w:rsidP="002452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Nr domu/numer lokalu/numer działki</w:t>
            </w:r>
          </w:p>
        </w:tc>
        <w:tc>
          <w:tcPr>
            <w:tcW w:w="5387" w:type="dxa"/>
            <w:gridSpan w:val="2"/>
          </w:tcPr>
          <w:p w14:paraId="5EC1C5FF" w14:textId="77777777" w:rsidR="00BF1186" w:rsidRPr="005642DC" w:rsidRDefault="00BF1186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5642DC" w14:paraId="670BF974" w14:textId="77777777" w:rsidTr="00245209">
        <w:tc>
          <w:tcPr>
            <w:tcW w:w="4673" w:type="dxa"/>
            <w:vAlign w:val="center"/>
          </w:tcPr>
          <w:p w14:paraId="00197D13" w14:textId="1AEE4676" w:rsidR="00BF1186" w:rsidRPr="005642DC" w:rsidRDefault="003B31BA" w:rsidP="00245209">
            <w:pPr>
              <w:rPr>
                <w:rFonts w:ascii="Arial" w:hAnsi="Arial" w:cs="Arial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Kod pocztowy</w:t>
            </w:r>
          </w:p>
        </w:tc>
        <w:tc>
          <w:tcPr>
            <w:tcW w:w="5387" w:type="dxa"/>
            <w:gridSpan w:val="2"/>
          </w:tcPr>
          <w:p w14:paraId="6CDFF6CD" w14:textId="77777777" w:rsidR="00BF1186" w:rsidRPr="005642DC" w:rsidRDefault="00BF1186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5642DC" w14:paraId="65CB57E4" w14:textId="77777777" w:rsidTr="00245209">
        <w:tc>
          <w:tcPr>
            <w:tcW w:w="4673" w:type="dxa"/>
            <w:vAlign w:val="center"/>
          </w:tcPr>
          <w:p w14:paraId="516DBCAB" w14:textId="689B204B" w:rsidR="00BF1186" w:rsidRPr="005642DC" w:rsidRDefault="003B31BA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Poczta</w:t>
            </w:r>
          </w:p>
        </w:tc>
        <w:tc>
          <w:tcPr>
            <w:tcW w:w="5387" w:type="dxa"/>
            <w:gridSpan w:val="2"/>
          </w:tcPr>
          <w:p w14:paraId="79EBCAAD" w14:textId="77777777" w:rsidR="00BF1186" w:rsidRPr="005642DC" w:rsidRDefault="00BF1186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5642DC" w14:paraId="601250AB" w14:textId="77777777" w:rsidTr="00245209">
        <w:tc>
          <w:tcPr>
            <w:tcW w:w="4673" w:type="dxa"/>
            <w:vAlign w:val="center"/>
          </w:tcPr>
          <w:p w14:paraId="44F7A836" w14:textId="376531F7" w:rsidR="00BF1186" w:rsidRPr="005642DC" w:rsidRDefault="003B31BA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Numer telefonu</w:t>
            </w:r>
          </w:p>
        </w:tc>
        <w:tc>
          <w:tcPr>
            <w:tcW w:w="5387" w:type="dxa"/>
            <w:gridSpan w:val="2"/>
          </w:tcPr>
          <w:p w14:paraId="6BFCE60C" w14:textId="77777777" w:rsidR="00BF1186" w:rsidRPr="005642DC" w:rsidRDefault="00BF1186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5642DC" w14:paraId="2CE68F8A" w14:textId="77777777" w:rsidTr="00245209">
        <w:tc>
          <w:tcPr>
            <w:tcW w:w="4673" w:type="dxa"/>
            <w:vAlign w:val="center"/>
          </w:tcPr>
          <w:p w14:paraId="39ADA922" w14:textId="16CDB757" w:rsidR="00BF1186" w:rsidRPr="005642DC" w:rsidRDefault="003B31BA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 xml:space="preserve">Adres </w:t>
            </w:r>
            <w:r w:rsidR="00BF1186" w:rsidRPr="005642DC">
              <w:rPr>
                <w:rFonts w:ascii="Arial" w:hAnsi="Arial" w:cs="Arial"/>
                <w:b w:val="0"/>
                <w:sz w:val="22"/>
              </w:rPr>
              <w:t>e-mail</w:t>
            </w:r>
          </w:p>
        </w:tc>
        <w:tc>
          <w:tcPr>
            <w:tcW w:w="5387" w:type="dxa"/>
            <w:gridSpan w:val="2"/>
          </w:tcPr>
          <w:p w14:paraId="563E3E3D" w14:textId="77777777" w:rsidR="00BF1186" w:rsidRPr="005642DC" w:rsidRDefault="00BF1186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5642DC" w14:paraId="00AB8A39" w14:textId="77777777" w:rsidTr="00245209">
        <w:tc>
          <w:tcPr>
            <w:tcW w:w="4673" w:type="dxa"/>
            <w:vAlign w:val="center"/>
          </w:tcPr>
          <w:p w14:paraId="5FC49777" w14:textId="65A535E7" w:rsidR="009005C8" w:rsidRPr="005642DC" w:rsidRDefault="003B31BA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PESEL</w:t>
            </w:r>
          </w:p>
        </w:tc>
        <w:tc>
          <w:tcPr>
            <w:tcW w:w="5387" w:type="dxa"/>
            <w:gridSpan w:val="2"/>
          </w:tcPr>
          <w:p w14:paraId="13F387C0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bookmarkEnd w:id="0"/>
      <w:tr w:rsidR="00565368" w:rsidRPr="005642DC" w14:paraId="15B60ED4" w14:textId="77777777" w:rsidTr="00B3164B">
        <w:tc>
          <w:tcPr>
            <w:tcW w:w="10060" w:type="dxa"/>
            <w:gridSpan w:val="3"/>
            <w:shd w:val="clear" w:color="auto" w:fill="DEEAF6" w:themeFill="accent1" w:themeFillTint="33"/>
            <w:vAlign w:val="center"/>
          </w:tcPr>
          <w:p w14:paraId="18A1E40A" w14:textId="0EF91A76" w:rsidR="00565368" w:rsidRPr="005642DC" w:rsidRDefault="00565368" w:rsidP="0055457D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642DC">
              <w:rPr>
                <w:rFonts w:ascii="Arial" w:hAnsi="Arial" w:cs="Arial"/>
                <w:sz w:val="22"/>
              </w:rPr>
              <w:t>Zleceniodawca</w:t>
            </w:r>
            <w:r w:rsidR="00B3164B">
              <w:rPr>
                <w:rFonts w:ascii="Arial" w:hAnsi="Arial" w:cs="Arial"/>
                <w:sz w:val="22"/>
              </w:rPr>
              <w:t xml:space="preserve"> – wypełniają firmy/instytucje/stowarzyszenia/</w:t>
            </w:r>
            <w:r w:rsidRPr="005642DC">
              <w:rPr>
                <w:rFonts w:ascii="Arial" w:hAnsi="Arial" w:cs="Arial"/>
                <w:sz w:val="22"/>
              </w:rPr>
              <w:t>wspólnoty mieszkaniowe</w:t>
            </w:r>
          </w:p>
        </w:tc>
      </w:tr>
      <w:tr w:rsidR="009005C8" w:rsidRPr="005642DC" w14:paraId="78118407" w14:textId="77777777" w:rsidTr="00245209">
        <w:tc>
          <w:tcPr>
            <w:tcW w:w="4673" w:type="dxa"/>
            <w:vAlign w:val="center"/>
          </w:tcPr>
          <w:p w14:paraId="0463A187" w14:textId="0578CC41" w:rsidR="009005C8" w:rsidRPr="005642DC" w:rsidRDefault="00565368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Pełna nazwa firmy, instytucji, stowarzyszenia, wspólnoty mieszkaniowej</w:t>
            </w:r>
          </w:p>
        </w:tc>
        <w:tc>
          <w:tcPr>
            <w:tcW w:w="5387" w:type="dxa"/>
            <w:gridSpan w:val="2"/>
            <w:vAlign w:val="center"/>
          </w:tcPr>
          <w:p w14:paraId="7D386898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5642DC" w14:paraId="258F13A7" w14:textId="77777777" w:rsidTr="00245209">
        <w:tc>
          <w:tcPr>
            <w:tcW w:w="4673" w:type="dxa"/>
            <w:vAlign w:val="center"/>
          </w:tcPr>
          <w:p w14:paraId="530307A3" w14:textId="6F5E1318" w:rsidR="009005C8" w:rsidRPr="005642DC" w:rsidRDefault="00565368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NIP</w:t>
            </w:r>
          </w:p>
        </w:tc>
        <w:tc>
          <w:tcPr>
            <w:tcW w:w="5387" w:type="dxa"/>
            <w:gridSpan w:val="2"/>
            <w:vAlign w:val="center"/>
          </w:tcPr>
          <w:p w14:paraId="3648E53D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5642DC" w14:paraId="77E2CC96" w14:textId="77777777" w:rsidTr="00245209">
        <w:tc>
          <w:tcPr>
            <w:tcW w:w="4673" w:type="dxa"/>
            <w:vAlign w:val="center"/>
          </w:tcPr>
          <w:p w14:paraId="7CF1B3DF" w14:textId="5784FF9E" w:rsidR="009005C8" w:rsidRPr="005642DC" w:rsidRDefault="00565368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Regon</w:t>
            </w:r>
          </w:p>
        </w:tc>
        <w:tc>
          <w:tcPr>
            <w:tcW w:w="5387" w:type="dxa"/>
            <w:gridSpan w:val="2"/>
            <w:vAlign w:val="center"/>
          </w:tcPr>
          <w:p w14:paraId="5F8E79C8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5642DC" w14:paraId="1B6E669D" w14:textId="77777777" w:rsidTr="00245209">
        <w:tc>
          <w:tcPr>
            <w:tcW w:w="4673" w:type="dxa"/>
            <w:vAlign w:val="center"/>
          </w:tcPr>
          <w:p w14:paraId="52CF9C03" w14:textId="1EC3786F" w:rsidR="009005C8" w:rsidRPr="005642DC" w:rsidRDefault="00565368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M</w:t>
            </w:r>
            <w:r w:rsidR="009005C8" w:rsidRPr="005642DC">
              <w:rPr>
                <w:rFonts w:ascii="Arial" w:hAnsi="Arial" w:cs="Arial"/>
                <w:b w:val="0"/>
                <w:sz w:val="22"/>
              </w:rPr>
              <w:t>iejscowość</w:t>
            </w:r>
          </w:p>
        </w:tc>
        <w:tc>
          <w:tcPr>
            <w:tcW w:w="5387" w:type="dxa"/>
            <w:gridSpan w:val="2"/>
            <w:vAlign w:val="center"/>
          </w:tcPr>
          <w:p w14:paraId="01A1134F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5642DC" w14:paraId="3C88A913" w14:textId="77777777" w:rsidTr="00245209">
        <w:tc>
          <w:tcPr>
            <w:tcW w:w="4673" w:type="dxa"/>
            <w:vAlign w:val="center"/>
          </w:tcPr>
          <w:p w14:paraId="75634F41" w14:textId="20E6D0FD" w:rsidR="009005C8" w:rsidRPr="005642DC" w:rsidRDefault="00565368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U</w:t>
            </w:r>
            <w:r w:rsidR="009005C8" w:rsidRPr="005642DC">
              <w:rPr>
                <w:rFonts w:ascii="Arial" w:hAnsi="Arial" w:cs="Arial"/>
                <w:b w:val="0"/>
                <w:sz w:val="22"/>
              </w:rPr>
              <w:t>lica</w:t>
            </w:r>
          </w:p>
        </w:tc>
        <w:tc>
          <w:tcPr>
            <w:tcW w:w="5387" w:type="dxa"/>
            <w:gridSpan w:val="2"/>
            <w:vAlign w:val="center"/>
          </w:tcPr>
          <w:p w14:paraId="7DE45B1F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5642DC" w14:paraId="1CE184FF" w14:textId="77777777" w:rsidTr="00245209">
        <w:tc>
          <w:tcPr>
            <w:tcW w:w="4673" w:type="dxa"/>
            <w:vAlign w:val="center"/>
          </w:tcPr>
          <w:p w14:paraId="61CB1EA2" w14:textId="59CDAACA" w:rsidR="009005C8" w:rsidRPr="005642DC" w:rsidRDefault="00B3164B" w:rsidP="002452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Nr domu/numer lokalu/</w:t>
            </w:r>
            <w:r w:rsidR="00565368" w:rsidRPr="005642DC">
              <w:rPr>
                <w:rFonts w:ascii="Arial" w:hAnsi="Arial" w:cs="Arial"/>
                <w:b w:val="0"/>
                <w:sz w:val="22"/>
              </w:rPr>
              <w:t>numer działki</w:t>
            </w:r>
          </w:p>
        </w:tc>
        <w:tc>
          <w:tcPr>
            <w:tcW w:w="5387" w:type="dxa"/>
            <w:gridSpan w:val="2"/>
            <w:vAlign w:val="center"/>
          </w:tcPr>
          <w:p w14:paraId="486319CC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5642DC" w14:paraId="71B4834B" w14:textId="77777777" w:rsidTr="00245209">
        <w:tc>
          <w:tcPr>
            <w:tcW w:w="4673" w:type="dxa"/>
            <w:vAlign w:val="center"/>
          </w:tcPr>
          <w:p w14:paraId="12B7F4F8" w14:textId="0E5ED882" w:rsidR="009005C8" w:rsidRPr="005642DC" w:rsidRDefault="00565368" w:rsidP="00245209">
            <w:pPr>
              <w:rPr>
                <w:rFonts w:ascii="Arial" w:hAnsi="Arial" w:cs="Arial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Kod</w:t>
            </w:r>
            <w:r w:rsidR="009005C8" w:rsidRPr="005642DC">
              <w:rPr>
                <w:rFonts w:ascii="Arial" w:hAnsi="Arial" w:cs="Arial"/>
                <w:b w:val="0"/>
                <w:sz w:val="22"/>
              </w:rPr>
              <w:t xml:space="preserve"> pocztowy</w:t>
            </w:r>
          </w:p>
        </w:tc>
        <w:tc>
          <w:tcPr>
            <w:tcW w:w="5387" w:type="dxa"/>
            <w:gridSpan w:val="2"/>
            <w:vAlign w:val="center"/>
          </w:tcPr>
          <w:p w14:paraId="363D88C3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5642DC" w14:paraId="4F407830" w14:textId="77777777" w:rsidTr="00245209">
        <w:tc>
          <w:tcPr>
            <w:tcW w:w="4673" w:type="dxa"/>
            <w:vAlign w:val="center"/>
          </w:tcPr>
          <w:p w14:paraId="351DC803" w14:textId="0B86B6ED" w:rsidR="009005C8" w:rsidRPr="005642DC" w:rsidRDefault="00565368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P</w:t>
            </w:r>
            <w:r w:rsidR="009005C8" w:rsidRPr="005642DC">
              <w:rPr>
                <w:rFonts w:ascii="Arial" w:hAnsi="Arial" w:cs="Arial"/>
                <w:b w:val="0"/>
                <w:sz w:val="22"/>
              </w:rPr>
              <w:t>oczta</w:t>
            </w:r>
          </w:p>
        </w:tc>
        <w:tc>
          <w:tcPr>
            <w:tcW w:w="5387" w:type="dxa"/>
            <w:gridSpan w:val="2"/>
            <w:vAlign w:val="center"/>
          </w:tcPr>
          <w:p w14:paraId="528EE6FE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5642DC" w14:paraId="1F798C85" w14:textId="77777777" w:rsidTr="00245209">
        <w:tc>
          <w:tcPr>
            <w:tcW w:w="4673" w:type="dxa"/>
            <w:vAlign w:val="center"/>
          </w:tcPr>
          <w:p w14:paraId="774FA213" w14:textId="4A2466CE" w:rsidR="009005C8" w:rsidRPr="005642DC" w:rsidRDefault="00565368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Numer telefonu</w:t>
            </w:r>
          </w:p>
        </w:tc>
        <w:tc>
          <w:tcPr>
            <w:tcW w:w="5387" w:type="dxa"/>
            <w:gridSpan w:val="2"/>
            <w:vAlign w:val="center"/>
          </w:tcPr>
          <w:p w14:paraId="4509AE89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5642DC" w14:paraId="4F74B3A3" w14:textId="77777777" w:rsidTr="00245209">
        <w:tc>
          <w:tcPr>
            <w:tcW w:w="4673" w:type="dxa"/>
            <w:vAlign w:val="center"/>
          </w:tcPr>
          <w:p w14:paraId="1510A07D" w14:textId="07C001D3" w:rsidR="009005C8" w:rsidRPr="005642DC" w:rsidRDefault="00565368" w:rsidP="00245209">
            <w:pPr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Adres e-mail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9E98A8A" w14:textId="77777777" w:rsidR="009005C8" w:rsidRPr="005642DC" w:rsidRDefault="009005C8" w:rsidP="0024520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D1FE2" w:rsidRPr="005642DC" w14:paraId="06E8AC29" w14:textId="77777777" w:rsidTr="00B3164B">
        <w:tc>
          <w:tcPr>
            <w:tcW w:w="4673" w:type="dxa"/>
            <w:shd w:val="clear" w:color="auto" w:fill="E7E6E6" w:themeFill="background2"/>
          </w:tcPr>
          <w:p w14:paraId="7F8E479C" w14:textId="4FC88F43" w:rsidR="009D1FE2" w:rsidRPr="005642DC" w:rsidRDefault="00496F96" w:rsidP="005642DC">
            <w:pPr>
              <w:pStyle w:val="Nagwek1"/>
              <w:spacing w:after="240" w:line="276" w:lineRule="auto"/>
              <w:rPr>
                <w:rFonts w:cs="Arial"/>
                <w:sz w:val="22"/>
                <w:szCs w:val="22"/>
              </w:rPr>
            </w:pPr>
            <w:r w:rsidRPr="005642DC">
              <w:rPr>
                <w:rFonts w:cs="Arial"/>
                <w:sz w:val="22"/>
                <w:szCs w:val="22"/>
              </w:rPr>
              <w:t>Zlecenie wykonania</w:t>
            </w:r>
            <w:r w:rsidR="00565368" w:rsidRPr="005642DC">
              <w:rPr>
                <w:rFonts w:cs="Arial"/>
                <w:sz w:val="22"/>
                <w:szCs w:val="22"/>
              </w:rPr>
              <w:t xml:space="preserve"> analiz dotyczy: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1FD4FB0" w14:textId="62F636B3" w:rsidR="009D1FE2" w:rsidRPr="005642DC" w:rsidRDefault="00000000" w:rsidP="00330F4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5487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64B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565368" w:rsidRPr="005642DC">
              <w:rPr>
                <w:rFonts w:ascii="Arial" w:hAnsi="Arial" w:cs="Arial"/>
                <w:b w:val="0"/>
                <w:sz w:val="22"/>
              </w:rPr>
              <w:t>wody</w:t>
            </w:r>
          </w:p>
          <w:p w14:paraId="105E261C" w14:textId="50998EB3" w:rsidR="00496F96" w:rsidRPr="005642DC" w:rsidRDefault="00000000" w:rsidP="00330F4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5613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64B">
                  <w:rPr>
                    <w:rFonts w:ascii="MS Gothic" w:eastAsia="MS Gothic" w:hAnsi="MS Gothic" w:cs="Arial" w:hint="eastAsia"/>
                    <w:b w:val="0"/>
                    <w:sz w:val="22"/>
                  </w:rPr>
                  <w:t>☐</w:t>
                </w:r>
              </w:sdtContent>
            </w:sdt>
            <w:r w:rsidR="00565368" w:rsidRPr="005642DC">
              <w:rPr>
                <w:rFonts w:ascii="Arial" w:hAnsi="Arial" w:cs="Arial"/>
                <w:b w:val="0"/>
                <w:sz w:val="22"/>
              </w:rPr>
              <w:t>ścieków</w:t>
            </w:r>
          </w:p>
        </w:tc>
      </w:tr>
      <w:tr w:rsidR="00B3164B" w:rsidRPr="005642DC" w14:paraId="1B2ECF84" w14:textId="77777777" w:rsidTr="00B3164B">
        <w:tc>
          <w:tcPr>
            <w:tcW w:w="10060" w:type="dxa"/>
            <w:gridSpan w:val="3"/>
            <w:shd w:val="clear" w:color="auto" w:fill="E7E6E6"/>
            <w:vAlign w:val="center"/>
          </w:tcPr>
          <w:p w14:paraId="5DDDA5CF" w14:textId="750D8261" w:rsidR="00B3164B" w:rsidRPr="00B3164B" w:rsidRDefault="00B3164B" w:rsidP="00B3164B">
            <w:pPr>
              <w:spacing w:line="276" w:lineRule="auto"/>
              <w:rPr>
                <w:rFonts w:ascii="Arial" w:eastAsiaTheme="majorEastAsia" w:hAnsi="Arial" w:cs="Arial"/>
                <w:sz w:val="22"/>
              </w:rPr>
            </w:pPr>
            <w:r w:rsidRPr="00B3164B">
              <w:rPr>
                <w:rFonts w:ascii="Arial" w:eastAsiaTheme="majorEastAsia" w:hAnsi="Arial" w:cs="Arial"/>
                <w:sz w:val="22"/>
              </w:rPr>
              <w:lastRenderedPageBreak/>
              <w:t>Zlecam wykonanie badania próbki wody w następującym zakresie:</w:t>
            </w:r>
          </w:p>
        </w:tc>
      </w:tr>
      <w:tr w:rsidR="0055457D" w:rsidRPr="005642DC" w14:paraId="03F48F87" w14:textId="77777777" w:rsidTr="00B3164B">
        <w:tc>
          <w:tcPr>
            <w:tcW w:w="4673" w:type="dxa"/>
            <w:shd w:val="clear" w:color="auto" w:fill="auto"/>
            <w:vAlign w:val="center"/>
          </w:tcPr>
          <w:p w14:paraId="39D926E4" w14:textId="7C53970D" w:rsidR="0055457D" w:rsidRPr="00B3164B" w:rsidRDefault="00330F49" w:rsidP="00330F49">
            <w:pPr>
              <w:spacing w:line="276" w:lineRule="auto"/>
              <w:rPr>
                <w:rFonts w:ascii="Arial" w:eastAsiaTheme="majorEastAsia" w:hAnsi="Arial" w:cs="Arial"/>
                <w:sz w:val="22"/>
              </w:rPr>
            </w:pPr>
            <w:r w:rsidRPr="00B3164B">
              <w:rPr>
                <w:rFonts w:ascii="Arial" w:eastAsiaTheme="majorEastAsia" w:hAnsi="Arial" w:cs="Arial"/>
                <w:sz w:val="22"/>
              </w:rPr>
              <w:t>Adres pobrania próbki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63D97C8" w14:textId="351D231F" w:rsidR="0055457D" w:rsidRPr="0055457D" w:rsidRDefault="0055457D" w:rsidP="00330F49">
            <w:pPr>
              <w:spacing w:before="240" w:line="276" w:lineRule="auto"/>
              <w:rPr>
                <w:rFonts w:ascii="Arial" w:eastAsiaTheme="majorEastAsia" w:hAnsi="Arial" w:cs="Arial"/>
                <w:b w:val="0"/>
                <w:sz w:val="22"/>
              </w:rPr>
            </w:pPr>
          </w:p>
        </w:tc>
      </w:tr>
      <w:tr w:rsidR="00CE3F68" w:rsidRPr="005642DC" w14:paraId="0604289D" w14:textId="77777777" w:rsidTr="00B3164B">
        <w:tc>
          <w:tcPr>
            <w:tcW w:w="10060" w:type="dxa"/>
            <w:gridSpan w:val="3"/>
            <w:shd w:val="clear" w:color="auto" w:fill="auto"/>
          </w:tcPr>
          <w:p w14:paraId="0170978A" w14:textId="77382E7B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8326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F3" w:rsidRPr="00715863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 xml:space="preserve">Odczyn </w:t>
            </w:r>
            <w:proofErr w:type="spellStart"/>
            <w:r w:rsidR="00CE3F68" w:rsidRPr="00715863">
              <w:rPr>
                <w:rFonts w:ascii="Arial" w:hAnsi="Arial" w:cs="Arial"/>
                <w:bCs/>
                <w:sz w:val="22"/>
              </w:rPr>
              <w:t>ph</w:t>
            </w:r>
            <w:proofErr w:type="spellEnd"/>
            <w:r w:rsidR="00CE3F68" w:rsidRPr="00715863">
              <w:rPr>
                <w:rFonts w:ascii="Arial" w:hAnsi="Arial" w:cs="Arial"/>
                <w:b w:val="0"/>
                <w:bCs/>
                <w:sz w:val="22"/>
              </w:rPr>
              <w:t xml:space="preserve"> (metoda potencjometryczna, norma PN-EN ISO 10523:2012, cena brutto: </w:t>
            </w:r>
            <w:r w:rsidR="00E14CF9">
              <w:rPr>
                <w:rFonts w:ascii="Arial" w:hAnsi="Arial" w:cs="Arial"/>
                <w:bCs/>
                <w:sz w:val="22"/>
              </w:rPr>
              <w:t>27,06</w:t>
            </w:r>
            <w:r w:rsidR="00CE3F68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 </w:t>
            </w:r>
          </w:p>
          <w:p w14:paraId="17615250" w14:textId="42EDF9E8" w:rsidR="0026744A" w:rsidRPr="00715863" w:rsidRDefault="00000000" w:rsidP="007711FB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6948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CF9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 xml:space="preserve">Przewodność elektryczna właściwa </w:t>
            </w:r>
          </w:p>
          <w:p w14:paraId="4EA217E9" w14:textId="76933CC0" w:rsidR="00CE3F68" w:rsidRPr="00715863" w:rsidRDefault="00CE3F68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715863">
              <w:rPr>
                <w:rFonts w:ascii="Arial" w:hAnsi="Arial" w:cs="Arial"/>
                <w:b w:val="0"/>
                <w:bCs/>
                <w:sz w:val="22"/>
              </w:rPr>
              <w:t>(metoda konduktometryczna, norma PN-EN 27888:1999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, cena brutto </w:t>
            </w:r>
            <w:r w:rsidR="00E14CF9">
              <w:rPr>
                <w:rFonts w:ascii="Arial" w:hAnsi="Arial" w:cs="Arial"/>
                <w:bCs/>
                <w:sz w:val="22"/>
              </w:rPr>
              <w:t>24,60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0DA243BD" w14:textId="632EDF55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50355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Mętność</w:t>
            </w:r>
            <w:r w:rsidR="0026744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(metoda nefelometryczna, norma </w:t>
            </w:r>
            <w:r w:rsidR="00AD497C" w:rsidRPr="00715863">
              <w:rPr>
                <w:rFonts w:ascii="Arial" w:hAnsi="Arial" w:cs="Arial"/>
                <w:sz w:val="22"/>
              </w:rPr>
              <w:t xml:space="preserve"> </w:t>
            </w:r>
            <w:r w:rsidR="00AD497C" w:rsidRPr="00715863">
              <w:rPr>
                <w:rFonts w:ascii="Arial" w:hAnsi="Arial" w:cs="Arial"/>
                <w:b w:val="0"/>
                <w:bCs/>
                <w:sz w:val="22"/>
              </w:rPr>
              <w:t>PN-EN ISO 7027-1:2016-09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, cena brutto: </w:t>
            </w:r>
            <w:r w:rsidR="002D0406" w:rsidRPr="00715863">
              <w:rPr>
                <w:rFonts w:ascii="Arial" w:hAnsi="Arial" w:cs="Arial"/>
                <w:bCs/>
                <w:sz w:val="22"/>
              </w:rPr>
              <w:t>51,66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 </w:t>
            </w:r>
          </w:p>
          <w:p w14:paraId="471B6DC0" w14:textId="1E1591FB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26784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Barwa rzeczywista</w:t>
            </w:r>
            <w:r w:rsidR="0026744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>(metoda spekt</w:t>
            </w:r>
            <w:r w:rsidR="00114CC7" w:rsidRPr="00715863">
              <w:rPr>
                <w:rFonts w:ascii="Arial" w:hAnsi="Arial" w:cs="Arial"/>
                <w:b w:val="0"/>
                <w:bCs/>
                <w:sz w:val="22"/>
              </w:rPr>
              <w:t>rometryczna, norma PN-EN ISO 788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>7:2012 +Ap</w:t>
            </w:r>
            <w:r w:rsidR="007B3851" w:rsidRPr="00715863">
              <w:rPr>
                <w:rFonts w:ascii="Arial" w:hAnsi="Arial" w:cs="Arial"/>
                <w:b w:val="0"/>
                <w:bCs/>
                <w:sz w:val="22"/>
              </w:rPr>
              <w:t>1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:2015-06 Metoda C, cena brutto: </w:t>
            </w:r>
            <w:r w:rsidR="00E14CF9">
              <w:rPr>
                <w:rFonts w:ascii="Arial" w:hAnsi="Arial" w:cs="Arial"/>
                <w:bCs/>
                <w:sz w:val="22"/>
              </w:rPr>
              <w:t>33,21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 </w:t>
            </w:r>
          </w:p>
          <w:p w14:paraId="024E34B2" w14:textId="70CFE2CE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8337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Amonowy jon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(metoda spektrometryczna, norma PN-ISO 7150-1:2002, cena brutto: </w:t>
            </w:r>
            <w:r w:rsidR="00E14CF9">
              <w:rPr>
                <w:rFonts w:ascii="Arial" w:hAnsi="Arial" w:cs="Arial"/>
                <w:bCs/>
                <w:sz w:val="22"/>
              </w:rPr>
              <w:t>103,32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 </w:t>
            </w:r>
          </w:p>
          <w:p w14:paraId="3B174C98" w14:textId="38D6CBE6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54440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Amoniak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(metoda spektrometryczna, norma PN-ISO 7150-1:2002, cena brutto: </w:t>
            </w:r>
            <w:r w:rsidR="00E14CF9">
              <w:rPr>
                <w:rFonts w:ascii="Arial" w:hAnsi="Arial" w:cs="Arial"/>
                <w:bCs/>
                <w:sz w:val="22"/>
              </w:rPr>
              <w:t>103,32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48AF6CBE" w14:textId="6E0D1140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86003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Azot amonowy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(metoda spektrometryczna, norma PN-ISO 7150-1:2002, cena brutto: </w:t>
            </w:r>
            <w:r w:rsidR="00E14CF9">
              <w:rPr>
                <w:rFonts w:ascii="Arial" w:hAnsi="Arial" w:cs="Arial"/>
                <w:bCs/>
                <w:sz w:val="22"/>
              </w:rPr>
              <w:t>103,32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0CEB8A5F" w14:textId="03C97A65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1643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44A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Azotyny</w:t>
            </w:r>
            <w:r w:rsidR="0026744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(metoda spektrometryczna, norma PN-EN 26777:1999, cena brutto: </w:t>
            </w:r>
            <w:r w:rsidR="00E14CF9">
              <w:rPr>
                <w:rFonts w:ascii="Arial" w:hAnsi="Arial" w:cs="Arial"/>
                <w:bCs/>
                <w:sz w:val="22"/>
              </w:rPr>
              <w:t>59,04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43280DB7" w14:textId="3AB2DD29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61837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Azot azotynowy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(metoda spektrometryczna, norma PN-EN 26777:1999, cena brutto: </w:t>
            </w:r>
            <w:r w:rsidR="00E14CF9">
              <w:rPr>
                <w:rFonts w:ascii="Arial" w:hAnsi="Arial" w:cs="Arial"/>
                <w:bCs/>
                <w:sz w:val="22"/>
              </w:rPr>
              <w:t>59,04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72A30FF3" w14:textId="08E278EB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45063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Azotany</w:t>
            </w:r>
            <w:r w:rsidR="0026744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>(metoda spektrometryczna, norma PN-82/C-04576</w:t>
            </w:r>
            <w:r w:rsidR="005C5BCF" w:rsidRPr="00715863">
              <w:rPr>
                <w:rFonts w:ascii="Arial" w:hAnsi="Arial" w:cs="Arial"/>
                <w:b w:val="0"/>
                <w:bCs/>
                <w:sz w:val="22"/>
              </w:rPr>
              <w:t>/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>08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  <w:vertAlign w:val="superscript"/>
              </w:rPr>
              <w:t>1</w:t>
            </w:r>
            <w:r w:rsidR="00FE7BB2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cena brutto: </w:t>
            </w:r>
            <w:r w:rsidR="0026744A" w:rsidRPr="00715863">
              <w:rPr>
                <w:rFonts w:ascii="Arial" w:hAnsi="Arial" w:cs="Arial"/>
                <w:bCs/>
                <w:sz w:val="22"/>
              </w:rPr>
              <w:t>7</w:t>
            </w:r>
            <w:r w:rsidR="00E14CF9">
              <w:rPr>
                <w:rFonts w:ascii="Arial" w:hAnsi="Arial" w:cs="Arial"/>
                <w:bCs/>
                <w:sz w:val="22"/>
              </w:rPr>
              <w:t>6,26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74A7E1BF" w14:textId="48A22FD0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93814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Azot azotanowy</w:t>
            </w:r>
            <w:r w:rsidR="0026744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>(metoda spektrometryczna, norma PN-82/C-04576</w:t>
            </w:r>
            <w:r w:rsidR="005C5BCF" w:rsidRPr="00715863">
              <w:rPr>
                <w:rFonts w:ascii="Arial" w:hAnsi="Arial" w:cs="Arial"/>
                <w:b w:val="0"/>
                <w:bCs/>
                <w:sz w:val="22"/>
              </w:rPr>
              <w:t>/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>08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  <w:vertAlign w:val="superscript"/>
              </w:rPr>
              <w:t>1</w:t>
            </w:r>
            <w:r w:rsidR="00FE7BB2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cena brutto: </w:t>
            </w:r>
            <w:r w:rsidR="0026744A" w:rsidRPr="00715863">
              <w:rPr>
                <w:rFonts w:ascii="Arial" w:hAnsi="Arial" w:cs="Arial"/>
                <w:bCs/>
                <w:sz w:val="22"/>
              </w:rPr>
              <w:t>7</w:t>
            </w:r>
            <w:r w:rsidR="00E14CF9">
              <w:rPr>
                <w:rFonts w:ascii="Arial" w:hAnsi="Arial" w:cs="Arial"/>
                <w:bCs/>
                <w:sz w:val="22"/>
              </w:rPr>
              <w:t>6,26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7678D9AF" w14:textId="3F45F538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96437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Żelazo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(metoda spektrometryczna, norma PN-ISO 6332:2001+Ap</w:t>
            </w:r>
            <w:r w:rsidR="00507777" w:rsidRPr="00715863">
              <w:rPr>
                <w:rFonts w:ascii="Arial" w:hAnsi="Arial" w:cs="Arial"/>
                <w:b w:val="0"/>
                <w:bCs/>
                <w:sz w:val="22"/>
              </w:rPr>
              <w:t>1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:2016-06,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br/>
              <w:t xml:space="preserve">cena brutto: </w:t>
            </w:r>
            <w:r w:rsidR="00E14CF9">
              <w:rPr>
                <w:rFonts w:ascii="Arial" w:hAnsi="Arial" w:cs="Arial"/>
                <w:bCs/>
                <w:sz w:val="22"/>
              </w:rPr>
              <w:t>56,58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 </w:t>
            </w:r>
          </w:p>
          <w:p w14:paraId="5A079132" w14:textId="3C355695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0616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Mangan</w:t>
            </w:r>
            <w:r w:rsidR="0026744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>(metoda spektrometryczna, norma PN-92/C-04590/03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  <w:vertAlign w:val="superscript"/>
              </w:rPr>
              <w:t>1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, cena brutto: </w:t>
            </w:r>
            <w:r w:rsidR="00E14CF9">
              <w:rPr>
                <w:rFonts w:ascii="Arial" w:hAnsi="Arial" w:cs="Arial"/>
                <w:bCs/>
                <w:sz w:val="22"/>
              </w:rPr>
              <w:t>47,97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 </w:t>
            </w:r>
          </w:p>
          <w:p w14:paraId="6F5A2020" w14:textId="407334FB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6919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Chlorki</w:t>
            </w:r>
            <w:r w:rsidR="0026744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>(metoda miareczkowa,</w:t>
            </w:r>
            <w:r w:rsidR="000400F8">
              <w:rPr>
                <w:rFonts w:ascii="Arial" w:hAnsi="Arial" w:cs="Arial"/>
                <w:b w:val="0"/>
                <w:bCs/>
                <w:sz w:val="22"/>
              </w:rPr>
              <w:t xml:space="preserve"> norma 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>PN-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>ISO 9297:1994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, cena brutto: </w:t>
            </w:r>
            <w:r w:rsidR="005956BA" w:rsidRPr="00715863">
              <w:rPr>
                <w:rFonts w:ascii="Arial" w:hAnsi="Arial" w:cs="Arial"/>
                <w:bCs/>
                <w:sz w:val="22"/>
              </w:rPr>
              <w:t>4</w:t>
            </w:r>
            <w:r w:rsidR="00E14CF9">
              <w:rPr>
                <w:rFonts w:ascii="Arial" w:hAnsi="Arial" w:cs="Arial"/>
                <w:bCs/>
                <w:sz w:val="22"/>
              </w:rPr>
              <w:t>5,51</w:t>
            </w:r>
            <w:r w:rsidR="0026744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6F8F5A37" w14:textId="1D93BD3E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33698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Twardość</w:t>
            </w:r>
            <w:r w:rsidR="005956B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>(metoda miareczkowa,</w:t>
            </w:r>
            <w:r w:rsidR="000400F8">
              <w:rPr>
                <w:rFonts w:ascii="Arial" w:hAnsi="Arial" w:cs="Arial"/>
                <w:b w:val="0"/>
                <w:bCs/>
                <w:sz w:val="22"/>
              </w:rPr>
              <w:t xml:space="preserve"> norma 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PN-ISO 6059:1999, cena brutto: </w:t>
            </w:r>
            <w:r w:rsidR="00E14CF9">
              <w:rPr>
                <w:rFonts w:ascii="Arial" w:hAnsi="Arial" w:cs="Arial"/>
                <w:bCs/>
                <w:sz w:val="22"/>
              </w:rPr>
              <w:t>55,35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6984F414" w14:textId="2708FDDF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4593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BZT5</w:t>
            </w:r>
            <w:r w:rsidR="005956B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>(metoda z czuj</w:t>
            </w:r>
            <w:r w:rsidR="00447D14" w:rsidRPr="00715863">
              <w:rPr>
                <w:rFonts w:ascii="Arial" w:hAnsi="Arial" w:cs="Arial"/>
                <w:b w:val="0"/>
                <w:bCs/>
                <w:sz w:val="22"/>
              </w:rPr>
              <w:t xml:space="preserve">nikiem elektrochemicznym, </w:t>
            </w:r>
            <w:r w:rsidR="000400F8">
              <w:rPr>
                <w:rFonts w:ascii="Arial" w:hAnsi="Arial" w:cs="Arial"/>
                <w:b w:val="0"/>
                <w:bCs/>
                <w:sz w:val="22"/>
              </w:rPr>
              <w:t xml:space="preserve">norma </w:t>
            </w:r>
            <w:r w:rsidR="00447D14" w:rsidRPr="00715863">
              <w:rPr>
                <w:rFonts w:ascii="Arial" w:hAnsi="Arial" w:cs="Arial"/>
                <w:b w:val="0"/>
                <w:bCs/>
                <w:sz w:val="22"/>
              </w:rPr>
              <w:t xml:space="preserve">PN-EN 1899-2:2002, cena brutto: </w:t>
            </w:r>
            <w:r w:rsidR="00E14CF9">
              <w:rPr>
                <w:rFonts w:ascii="Arial" w:hAnsi="Arial" w:cs="Arial"/>
                <w:bCs/>
                <w:sz w:val="22"/>
              </w:rPr>
              <w:t>41,82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2C948619" w14:textId="02BD0D14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86451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proofErr w:type="spellStart"/>
            <w:r w:rsidR="00CE3F68" w:rsidRPr="00715863">
              <w:rPr>
                <w:rFonts w:ascii="Arial" w:hAnsi="Arial" w:cs="Arial"/>
                <w:bCs/>
                <w:sz w:val="22"/>
              </w:rPr>
              <w:t>ChZT</w:t>
            </w:r>
            <w:r w:rsidR="00CE3F68" w:rsidRPr="00715863">
              <w:rPr>
                <w:rFonts w:ascii="Arial" w:hAnsi="Arial" w:cs="Arial"/>
                <w:bCs/>
                <w:sz w:val="22"/>
                <w:vertAlign w:val="subscript"/>
              </w:rPr>
              <w:t>Cr</w:t>
            </w:r>
            <w:proofErr w:type="spellEnd"/>
            <w:r w:rsidR="005956BA" w:rsidRPr="00715863">
              <w:rPr>
                <w:rFonts w:ascii="Arial" w:hAnsi="Arial" w:cs="Arial"/>
                <w:bCs/>
                <w:sz w:val="22"/>
                <w:vertAlign w:val="subscript"/>
              </w:rPr>
              <w:t xml:space="preserve"> 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>(metoda spe</w:t>
            </w:r>
            <w:r w:rsidR="00447D14" w:rsidRPr="00715863">
              <w:rPr>
                <w:rFonts w:ascii="Arial" w:hAnsi="Arial" w:cs="Arial"/>
                <w:b w:val="0"/>
                <w:bCs/>
                <w:sz w:val="22"/>
              </w:rPr>
              <w:t>ktrometryczna, norma PN-ISO</w:t>
            </w:r>
            <w:r w:rsidR="00A07B32" w:rsidRPr="00715863">
              <w:rPr>
                <w:rFonts w:ascii="Arial" w:hAnsi="Arial" w:cs="Arial"/>
                <w:b w:val="0"/>
                <w:bCs/>
                <w:sz w:val="22"/>
              </w:rPr>
              <w:t xml:space="preserve"> 15705:2005, cena brutto: </w:t>
            </w:r>
            <w:r w:rsidR="00E14CF9">
              <w:rPr>
                <w:rFonts w:ascii="Arial" w:hAnsi="Arial" w:cs="Arial"/>
                <w:bCs/>
                <w:sz w:val="22"/>
              </w:rPr>
              <w:t>151,29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58E936F6" w14:textId="32D2E6A7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0158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Zawiesina ogólna</w:t>
            </w:r>
            <w:r w:rsidR="005956B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(metoda wagowa, </w:t>
            </w:r>
            <w:r w:rsidR="000400F8">
              <w:rPr>
                <w:rFonts w:ascii="Arial" w:hAnsi="Arial" w:cs="Arial"/>
                <w:b w:val="0"/>
                <w:bCs/>
                <w:sz w:val="22"/>
              </w:rPr>
              <w:t xml:space="preserve">norma 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PN-EN 872:2007, cena brutto: </w:t>
            </w:r>
            <w:r w:rsidR="00E14CF9">
              <w:rPr>
                <w:rFonts w:ascii="Arial" w:hAnsi="Arial" w:cs="Arial"/>
                <w:bCs/>
                <w:sz w:val="22"/>
              </w:rPr>
              <w:t>71,34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05EE58F5" w14:textId="7E82810A" w:rsidR="00CE3F68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89510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Fosfor ogólny</w:t>
            </w:r>
            <w:r w:rsidR="005956B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>(metoda spektrometryczna, norma PN-EN</w:t>
            </w:r>
            <w:r w:rsidR="00A07B32" w:rsidRPr="00715863">
              <w:rPr>
                <w:rFonts w:ascii="Arial" w:hAnsi="Arial" w:cs="Arial"/>
                <w:b w:val="0"/>
                <w:bCs/>
                <w:sz w:val="22"/>
              </w:rPr>
              <w:t xml:space="preserve"> ISO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 6878:2006</w:t>
            </w:r>
            <w:r w:rsidR="008370D8" w:rsidRPr="00715863">
              <w:rPr>
                <w:rFonts w:ascii="Arial" w:hAnsi="Arial" w:cs="Arial"/>
                <w:b w:val="0"/>
                <w:bCs/>
                <w:sz w:val="22"/>
              </w:rPr>
              <w:t>+Ap2:2010</w:t>
            </w:r>
            <w:r w:rsidR="00A570F7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cena brutto: </w:t>
            </w:r>
            <w:r w:rsidR="00E14CF9">
              <w:rPr>
                <w:rFonts w:ascii="Arial" w:hAnsi="Arial" w:cs="Arial"/>
                <w:bCs/>
                <w:sz w:val="22"/>
              </w:rPr>
              <w:t>67,65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02E83E8C" w14:textId="61CABB05" w:rsidR="005956BA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93750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68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CE3F68" w:rsidRPr="00715863">
              <w:rPr>
                <w:rFonts w:ascii="Arial" w:hAnsi="Arial" w:cs="Arial"/>
                <w:bCs/>
                <w:sz w:val="22"/>
              </w:rPr>
              <w:t>Fosforany</w:t>
            </w:r>
            <w:r w:rsidR="005956BA" w:rsidRPr="00715863">
              <w:rPr>
                <w:rFonts w:ascii="Arial" w:hAnsi="Arial" w:cs="Arial"/>
                <w:bCs/>
                <w:sz w:val="22"/>
              </w:rPr>
              <w:t xml:space="preserve"> 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>(metoda spektrometryczna, norma PN-EN ISO 6878:2006</w:t>
            </w:r>
            <w:r w:rsidR="008370D8" w:rsidRPr="00715863">
              <w:rPr>
                <w:rFonts w:ascii="Arial" w:hAnsi="Arial" w:cs="Arial"/>
                <w:b w:val="0"/>
                <w:bCs/>
                <w:sz w:val="22"/>
              </w:rPr>
              <w:t>+Ap2:2010</w:t>
            </w:r>
            <w:r w:rsidR="00A570F7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cena brutto: </w:t>
            </w:r>
            <w:r w:rsidR="00E14CF9">
              <w:rPr>
                <w:rFonts w:ascii="Arial" w:hAnsi="Arial" w:cs="Arial"/>
                <w:bCs/>
                <w:sz w:val="22"/>
              </w:rPr>
              <w:t>46,74</w:t>
            </w:r>
            <w:r w:rsidR="005956BA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02DA2683" w14:textId="3DCE891A" w:rsidR="00CE3F68" w:rsidRPr="00715863" w:rsidRDefault="00574368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715863">
              <w:rPr>
                <w:rFonts w:ascii="Arial" w:hAnsi="Arial" w:cs="Arial"/>
                <w:b w:val="0"/>
                <w:bCs/>
                <w:sz w:val="22"/>
                <w:vertAlign w:val="superscript"/>
              </w:rPr>
              <w:t>1</w:t>
            </w:r>
            <w:r w:rsidRPr="00715863">
              <w:rPr>
                <w:rFonts w:ascii="Arial" w:hAnsi="Arial" w:cs="Arial"/>
                <w:b w:val="0"/>
                <w:bCs/>
                <w:sz w:val="22"/>
              </w:rPr>
              <w:t xml:space="preserve"> norma wycofana bez zastąpienia z katalogu polskich norm</w:t>
            </w:r>
          </w:p>
        </w:tc>
      </w:tr>
      <w:tr w:rsidR="00BE03FF" w:rsidRPr="005642DC" w14:paraId="3466D857" w14:textId="77777777" w:rsidTr="00B3164B">
        <w:tc>
          <w:tcPr>
            <w:tcW w:w="4673" w:type="dxa"/>
            <w:shd w:val="clear" w:color="auto" w:fill="E7E6E6" w:themeFill="background2"/>
            <w:vAlign w:val="center"/>
          </w:tcPr>
          <w:p w14:paraId="027BBBAB" w14:textId="7DF5127D" w:rsidR="00BE03FF" w:rsidRPr="00BE03FF" w:rsidRDefault="00BE03FF" w:rsidP="00330F49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BE03FF">
              <w:rPr>
                <w:rFonts w:ascii="Arial" w:hAnsi="Arial" w:cs="Arial"/>
                <w:bCs/>
                <w:sz w:val="22"/>
              </w:rPr>
              <w:t>Razem brutto: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F590022" w14:textId="16883591" w:rsidR="00BE03FF" w:rsidRPr="00715863" w:rsidRDefault="00BE03FF" w:rsidP="005642DC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E843A2" w:rsidRPr="005642DC" w14:paraId="17A1B845" w14:textId="77777777" w:rsidTr="00B3164B">
        <w:tc>
          <w:tcPr>
            <w:tcW w:w="10060" w:type="dxa"/>
            <w:gridSpan w:val="3"/>
            <w:shd w:val="clear" w:color="auto" w:fill="auto"/>
          </w:tcPr>
          <w:p w14:paraId="46D5D896" w14:textId="2CE8BA8B" w:rsidR="00E843A2" w:rsidRPr="00715863" w:rsidRDefault="00000000" w:rsidP="0055457D">
            <w:pPr>
              <w:spacing w:line="276" w:lineRule="auto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72719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B32" w:rsidRPr="00715863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E843A2" w:rsidRPr="00715863">
              <w:rPr>
                <w:rFonts w:ascii="Arial" w:hAnsi="Arial" w:cs="Arial"/>
                <w:b w:val="0"/>
                <w:bCs/>
                <w:sz w:val="22"/>
              </w:rPr>
              <w:t>Chcę wykonać inne badania  wody, które nie są dostępne na powyższej liście (możliwość wykonania dodatkowych badań jest uzależniona od znalezienia odpowiedniego podwykonawcy i ustaleń ze Zleceniodawcą). Wskazać zakres analiz</w:t>
            </w:r>
            <w:r w:rsidR="00BE03FF" w:rsidRPr="00715863">
              <w:rPr>
                <w:rFonts w:ascii="Arial" w:hAnsi="Arial" w:cs="Arial"/>
                <w:b w:val="0"/>
                <w:bCs/>
                <w:sz w:val="22"/>
              </w:rPr>
              <w:t>:</w:t>
            </w:r>
          </w:p>
          <w:p w14:paraId="14E2C896" w14:textId="77777777" w:rsidR="00E843A2" w:rsidRPr="00715863" w:rsidRDefault="00E843A2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1714E4FF" w14:textId="7A666EE7" w:rsidR="00E843A2" w:rsidRPr="00715863" w:rsidRDefault="00E843A2" w:rsidP="005642DC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E843A2" w:rsidRPr="005642DC" w14:paraId="35832A5A" w14:textId="77777777" w:rsidTr="00B3164B">
        <w:tc>
          <w:tcPr>
            <w:tcW w:w="10060" w:type="dxa"/>
            <w:gridSpan w:val="3"/>
            <w:shd w:val="clear" w:color="auto" w:fill="auto"/>
          </w:tcPr>
          <w:p w14:paraId="1C5CF72D" w14:textId="12D53FAC" w:rsidR="00E843A2" w:rsidRPr="005642DC" w:rsidRDefault="00000000" w:rsidP="00A07B32">
            <w:pPr>
              <w:spacing w:line="276" w:lineRule="auto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77686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3A2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E843A2" w:rsidRPr="005642DC">
              <w:rPr>
                <w:rFonts w:ascii="Arial" w:hAnsi="Arial" w:cs="Arial"/>
                <w:b w:val="0"/>
                <w:bCs/>
                <w:sz w:val="22"/>
              </w:rPr>
              <w:t>Zleceniodawca  wyraża zgodę na wykonanie badania przez podwykonawcę po uzgodnieniu warunków z MZGK Sp. z o.o. w Nowej Soli</w:t>
            </w:r>
          </w:p>
        </w:tc>
      </w:tr>
      <w:tr w:rsidR="00BE03FF" w:rsidRPr="005642DC" w14:paraId="45D49D08" w14:textId="77777777" w:rsidTr="00842498">
        <w:tc>
          <w:tcPr>
            <w:tcW w:w="4673" w:type="dxa"/>
            <w:shd w:val="clear" w:color="auto" w:fill="auto"/>
            <w:vAlign w:val="center"/>
          </w:tcPr>
          <w:p w14:paraId="3324159E" w14:textId="35BF2587" w:rsidR="00BE03FF" w:rsidRPr="005642DC" w:rsidRDefault="00BE03FF" w:rsidP="00A07B32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lastRenderedPageBreak/>
              <w:t>Forma uzgodnień z Klientem dotyczących badań wykonywanych przez podwykonawcę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B43DF27" w14:textId="0172A47D" w:rsidR="00BE03FF" w:rsidRPr="005642DC" w:rsidRDefault="00000000" w:rsidP="00842498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84690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498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A07B32">
              <w:rPr>
                <w:rFonts w:ascii="Arial" w:hAnsi="Arial" w:cs="Arial"/>
                <w:b w:val="0"/>
                <w:bCs/>
                <w:sz w:val="22"/>
              </w:rPr>
              <w:t>e-mail</w:t>
            </w:r>
            <w:r w:rsidR="00842498">
              <w:rPr>
                <w:rFonts w:ascii="Arial" w:hAnsi="Arial" w:cs="Arial"/>
                <w:b w:val="0"/>
                <w:bCs/>
                <w:sz w:val="22"/>
              </w:rPr>
              <w:t xml:space="preserve">            </w:t>
            </w: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62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498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A07B32">
              <w:rPr>
                <w:rFonts w:ascii="Arial" w:hAnsi="Arial" w:cs="Arial"/>
                <w:b w:val="0"/>
                <w:bCs/>
                <w:sz w:val="22"/>
              </w:rPr>
              <w:t>osobiście</w:t>
            </w:r>
            <w:r w:rsidR="00842498">
              <w:rPr>
                <w:rFonts w:ascii="Arial" w:hAnsi="Arial" w:cs="Arial"/>
                <w:b w:val="0"/>
                <w:bCs/>
                <w:sz w:val="22"/>
              </w:rPr>
              <w:t xml:space="preserve">    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     </w:t>
            </w:r>
            <w:r w:rsidR="00BE03FF" w:rsidRPr="00BE03FF">
              <w:rPr>
                <w:rFonts w:ascii="Segoe UI Symbol" w:hAnsi="Segoe UI Symbol" w:cs="Segoe UI Symbol"/>
                <w:b w:val="0"/>
                <w:bCs/>
                <w:sz w:val="22"/>
              </w:rPr>
              <w:t>☐</w:t>
            </w:r>
            <w:r w:rsidR="00A07B32">
              <w:rPr>
                <w:rFonts w:ascii="Arial" w:hAnsi="Arial" w:cs="Arial"/>
                <w:b w:val="0"/>
                <w:bCs/>
                <w:sz w:val="22"/>
              </w:rPr>
              <w:t>telefonicznie</w:t>
            </w:r>
            <w:r w:rsidR="00BE03FF" w:rsidRPr="00BE03FF">
              <w:rPr>
                <w:rFonts w:ascii="Arial" w:hAnsi="Arial" w:cs="Arial"/>
                <w:b w:val="0"/>
                <w:bCs/>
                <w:sz w:val="22"/>
              </w:rPr>
              <w:t xml:space="preserve">                     </w:t>
            </w:r>
          </w:p>
        </w:tc>
      </w:tr>
      <w:tr w:rsidR="003C34A6" w:rsidRPr="005642DC" w14:paraId="51D3F73A" w14:textId="77777777" w:rsidTr="00A07B32">
        <w:trPr>
          <w:trHeight w:val="277"/>
        </w:trPr>
        <w:tc>
          <w:tcPr>
            <w:tcW w:w="10060" w:type="dxa"/>
            <w:gridSpan w:val="3"/>
            <w:shd w:val="clear" w:color="auto" w:fill="E7E6E6" w:themeFill="background2"/>
            <w:vAlign w:val="center"/>
          </w:tcPr>
          <w:p w14:paraId="03E70C6A" w14:textId="0A7AA466" w:rsidR="003C34A6" w:rsidRPr="0055457D" w:rsidRDefault="003C34A6" w:rsidP="00A07B32">
            <w:pPr>
              <w:rPr>
                <w:rFonts w:ascii="Arial" w:hAnsi="Arial" w:cs="Arial"/>
                <w:bCs/>
                <w:sz w:val="22"/>
              </w:rPr>
            </w:pPr>
            <w:r w:rsidRPr="0055457D">
              <w:rPr>
                <w:rFonts w:ascii="Arial" w:eastAsiaTheme="majorEastAsia" w:hAnsi="Arial" w:cs="Arial"/>
                <w:sz w:val="22"/>
              </w:rPr>
              <w:t>Zlecam wykonanie badania próbki ścieków w następującym zakresie:</w:t>
            </w:r>
          </w:p>
        </w:tc>
      </w:tr>
      <w:tr w:rsidR="00BE03FF" w:rsidRPr="005642DC" w14:paraId="50C5BB29" w14:textId="77777777" w:rsidTr="00A07B32">
        <w:tc>
          <w:tcPr>
            <w:tcW w:w="4673" w:type="dxa"/>
            <w:shd w:val="clear" w:color="auto" w:fill="auto"/>
            <w:vAlign w:val="center"/>
          </w:tcPr>
          <w:p w14:paraId="7ED6A0B9" w14:textId="2C3A09B3" w:rsidR="00BE03FF" w:rsidRPr="00A07B32" w:rsidRDefault="00A07B32" w:rsidP="00A07B32">
            <w:pPr>
              <w:rPr>
                <w:rFonts w:ascii="Arial" w:eastAsiaTheme="majorEastAsia" w:hAnsi="Arial" w:cs="Arial"/>
                <w:sz w:val="22"/>
              </w:rPr>
            </w:pPr>
            <w:r w:rsidRPr="00A07B32">
              <w:rPr>
                <w:rFonts w:ascii="Arial" w:eastAsiaTheme="majorEastAsia" w:hAnsi="Arial" w:cs="Arial"/>
                <w:sz w:val="22"/>
              </w:rPr>
              <w:t>Adres pobrania próbki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2123D48" w14:textId="77777777" w:rsidR="00BE03FF" w:rsidRPr="005642DC" w:rsidRDefault="00BE03FF" w:rsidP="00A07B32">
            <w:pPr>
              <w:spacing w:line="480" w:lineRule="auto"/>
              <w:rPr>
                <w:rFonts w:ascii="Arial" w:eastAsiaTheme="majorEastAsia" w:hAnsi="Arial" w:cs="Arial"/>
                <w:sz w:val="22"/>
              </w:rPr>
            </w:pPr>
          </w:p>
        </w:tc>
      </w:tr>
      <w:tr w:rsidR="003C34A6" w:rsidRPr="005642DC" w14:paraId="2DEFC3B8" w14:textId="77777777" w:rsidTr="00B3164B">
        <w:tc>
          <w:tcPr>
            <w:tcW w:w="10060" w:type="dxa"/>
            <w:gridSpan w:val="3"/>
            <w:shd w:val="clear" w:color="auto" w:fill="auto"/>
          </w:tcPr>
          <w:p w14:paraId="1A162293" w14:textId="5D748E7A" w:rsidR="003C34A6" w:rsidRPr="005642DC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43736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5642DC">
              <w:rPr>
                <w:rFonts w:ascii="Arial" w:hAnsi="Arial" w:cs="Arial"/>
                <w:bCs/>
                <w:sz w:val="22"/>
              </w:rPr>
              <w:t xml:space="preserve">Odczyn </w:t>
            </w:r>
            <w:proofErr w:type="spellStart"/>
            <w:r w:rsidR="003C34A6" w:rsidRPr="005642DC">
              <w:rPr>
                <w:rFonts w:ascii="Arial" w:hAnsi="Arial" w:cs="Arial"/>
                <w:bCs/>
                <w:sz w:val="22"/>
              </w:rPr>
              <w:t>ph</w:t>
            </w:r>
            <w:proofErr w:type="spellEnd"/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(metoda potencjometryczna, norma PN-EN ISO 10523:2012, cena brutto: </w:t>
            </w:r>
            <w:r w:rsidR="00E14CF9">
              <w:rPr>
                <w:rFonts w:ascii="Arial" w:hAnsi="Arial" w:cs="Arial"/>
                <w:bCs/>
                <w:sz w:val="22"/>
              </w:rPr>
              <w:t>27,06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zł) </w:t>
            </w:r>
          </w:p>
          <w:p w14:paraId="5E392D74" w14:textId="77777777" w:rsidR="003C34A6" w:rsidRPr="005642DC" w:rsidRDefault="00000000" w:rsidP="007711FB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3960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5642DC">
              <w:rPr>
                <w:rFonts w:ascii="Arial" w:hAnsi="Arial" w:cs="Arial"/>
                <w:bCs/>
                <w:sz w:val="22"/>
              </w:rPr>
              <w:t xml:space="preserve">Przewodność elektryczna właściwa </w:t>
            </w:r>
          </w:p>
          <w:p w14:paraId="5291A2FE" w14:textId="5F152F88" w:rsidR="003C34A6" w:rsidRPr="005642DC" w:rsidRDefault="003C34A6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t xml:space="preserve">(metoda konduktometryczna, norma PN-EN 27888:1999, cena brutto </w:t>
            </w:r>
            <w:r w:rsidR="00804B8A">
              <w:rPr>
                <w:rFonts w:ascii="Arial" w:hAnsi="Arial" w:cs="Arial"/>
                <w:bCs/>
                <w:sz w:val="22"/>
              </w:rPr>
              <w:t>24,60</w:t>
            </w:r>
            <w:r w:rsidRPr="005642DC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2708D26C" w14:textId="720A68C7" w:rsidR="003C34A6" w:rsidRPr="005642DC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90417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5642DC">
              <w:rPr>
                <w:rFonts w:ascii="Arial" w:hAnsi="Arial" w:cs="Arial"/>
                <w:bCs/>
                <w:sz w:val="22"/>
              </w:rPr>
              <w:t>Amonowy jon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(metoda spektrometryczna, norma PN-ISO 7150-1:2002, cena brutto: </w:t>
            </w:r>
            <w:r w:rsidR="00E14CF9">
              <w:rPr>
                <w:rFonts w:ascii="Arial" w:hAnsi="Arial" w:cs="Arial"/>
                <w:bCs/>
                <w:sz w:val="22"/>
              </w:rPr>
              <w:t>103,32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zł) </w:t>
            </w:r>
          </w:p>
          <w:p w14:paraId="187D3E9F" w14:textId="4892B45C" w:rsidR="003C34A6" w:rsidRPr="005642DC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78580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5642DC">
              <w:rPr>
                <w:rFonts w:ascii="Arial" w:hAnsi="Arial" w:cs="Arial"/>
                <w:bCs/>
                <w:sz w:val="22"/>
              </w:rPr>
              <w:t>Amoniak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(metoda spektrometryczna, norma PN-ISO 7150-1:2002, cena brutto: </w:t>
            </w:r>
            <w:r w:rsidR="00E14CF9">
              <w:rPr>
                <w:rFonts w:ascii="Arial" w:hAnsi="Arial" w:cs="Arial"/>
                <w:bCs/>
                <w:sz w:val="22"/>
              </w:rPr>
              <w:t>103,32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17D814E2" w14:textId="7C55B30D" w:rsidR="003C34A6" w:rsidRPr="005642DC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9945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5642DC">
              <w:rPr>
                <w:rFonts w:ascii="Arial" w:hAnsi="Arial" w:cs="Arial"/>
                <w:bCs/>
                <w:sz w:val="22"/>
              </w:rPr>
              <w:t>Azot amonowy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(metoda spektrometryczna, norma PN-ISO 7150-1:2002, cena brutto: </w:t>
            </w:r>
            <w:r w:rsidR="00E14CF9">
              <w:rPr>
                <w:rFonts w:ascii="Arial" w:hAnsi="Arial" w:cs="Arial"/>
                <w:bCs/>
                <w:sz w:val="22"/>
              </w:rPr>
              <w:t>103,32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57A5E1A4" w14:textId="3BF661BF" w:rsidR="003C34A6" w:rsidRPr="005642DC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0916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5642DC">
              <w:rPr>
                <w:rFonts w:ascii="Arial" w:hAnsi="Arial" w:cs="Arial"/>
                <w:bCs/>
                <w:sz w:val="22"/>
              </w:rPr>
              <w:t xml:space="preserve">Azotyny 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(metoda spektrometryczna, norma PN-EN 26777:1999, cena brutto: </w:t>
            </w:r>
            <w:r w:rsidR="00E14CF9">
              <w:rPr>
                <w:rFonts w:ascii="Arial" w:hAnsi="Arial" w:cs="Arial"/>
                <w:bCs/>
                <w:sz w:val="22"/>
              </w:rPr>
              <w:t>59,04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11CE2B9F" w14:textId="767B5E69" w:rsidR="003C34A6" w:rsidRPr="005642DC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64855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5642DC">
              <w:rPr>
                <w:rFonts w:ascii="Arial" w:hAnsi="Arial" w:cs="Arial"/>
                <w:bCs/>
                <w:sz w:val="22"/>
              </w:rPr>
              <w:t>Azot azotynowy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(metoda spektrometryczna, norma PN-EN 26777:1999, cena brutto: </w:t>
            </w:r>
            <w:r w:rsidR="00E14CF9">
              <w:rPr>
                <w:rFonts w:ascii="Arial" w:hAnsi="Arial" w:cs="Arial"/>
                <w:bCs/>
                <w:sz w:val="22"/>
              </w:rPr>
              <w:t>59,04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2D6C1A7A" w14:textId="607D253F" w:rsidR="003C34A6" w:rsidRPr="006A74CC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3050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5642DC">
              <w:rPr>
                <w:rFonts w:ascii="Arial" w:hAnsi="Arial" w:cs="Arial"/>
                <w:bCs/>
                <w:sz w:val="22"/>
              </w:rPr>
              <w:t xml:space="preserve">Azotany 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>(metoda spektrometryczna, norma PN-82/C-</w:t>
            </w:r>
            <w:r w:rsidR="003C34A6" w:rsidRPr="006A74CC">
              <w:rPr>
                <w:rFonts w:ascii="Arial" w:hAnsi="Arial" w:cs="Arial"/>
                <w:b w:val="0"/>
                <w:bCs/>
                <w:sz w:val="22"/>
              </w:rPr>
              <w:t>04576</w:t>
            </w:r>
            <w:r w:rsidR="002F2630" w:rsidRPr="006A74CC">
              <w:rPr>
                <w:rFonts w:ascii="Arial" w:hAnsi="Arial" w:cs="Arial"/>
                <w:b w:val="0"/>
                <w:bCs/>
                <w:sz w:val="22"/>
              </w:rPr>
              <w:t>/</w:t>
            </w:r>
            <w:r w:rsidR="003C34A6" w:rsidRPr="006A74CC">
              <w:rPr>
                <w:rFonts w:ascii="Arial" w:hAnsi="Arial" w:cs="Arial"/>
                <w:b w:val="0"/>
                <w:bCs/>
                <w:sz w:val="22"/>
              </w:rPr>
              <w:t>08</w:t>
            </w:r>
            <w:r w:rsidR="003C34A6" w:rsidRPr="006A74CC">
              <w:rPr>
                <w:rFonts w:ascii="Arial" w:hAnsi="Arial" w:cs="Arial"/>
                <w:b w:val="0"/>
                <w:bCs/>
                <w:sz w:val="22"/>
                <w:vertAlign w:val="superscript"/>
              </w:rPr>
              <w:t>1</w:t>
            </w:r>
            <w:r w:rsidR="00FF5684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r w:rsidR="003C34A6" w:rsidRPr="006A74CC">
              <w:rPr>
                <w:rFonts w:ascii="Arial" w:hAnsi="Arial" w:cs="Arial"/>
                <w:b w:val="0"/>
                <w:bCs/>
                <w:sz w:val="22"/>
              </w:rPr>
              <w:t xml:space="preserve">cena brutto: </w:t>
            </w:r>
            <w:r w:rsidR="003C34A6" w:rsidRPr="006A74CC">
              <w:rPr>
                <w:rFonts w:ascii="Arial" w:hAnsi="Arial" w:cs="Arial"/>
                <w:bCs/>
                <w:sz w:val="22"/>
              </w:rPr>
              <w:t>7</w:t>
            </w:r>
            <w:r w:rsidR="00E14CF9" w:rsidRPr="006A74CC">
              <w:rPr>
                <w:rFonts w:ascii="Arial" w:hAnsi="Arial" w:cs="Arial"/>
                <w:bCs/>
                <w:sz w:val="22"/>
              </w:rPr>
              <w:t>6,26</w:t>
            </w:r>
            <w:r w:rsidR="003C34A6" w:rsidRPr="006A74CC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27407823" w14:textId="3C31C9C1" w:rsidR="003C34A6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73508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6A74C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6A74CC">
              <w:rPr>
                <w:rFonts w:ascii="Arial" w:hAnsi="Arial" w:cs="Arial"/>
                <w:bCs/>
                <w:sz w:val="22"/>
              </w:rPr>
              <w:t xml:space="preserve">Azot azotanowy </w:t>
            </w:r>
            <w:r w:rsidR="003C34A6" w:rsidRPr="006A74CC">
              <w:rPr>
                <w:rFonts w:ascii="Arial" w:hAnsi="Arial" w:cs="Arial"/>
                <w:b w:val="0"/>
                <w:bCs/>
                <w:sz w:val="22"/>
              </w:rPr>
              <w:t>(metoda spektrometryczna, norma PN-82/C-04576</w:t>
            </w:r>
            <w:r w:rsidR="002F2630" w:rsidRPr="006A74CC">
              <w:rPr>
                <w:rFonts w:ascii="Arial" w:hAnsi="Arial" w:cs="Arial"/>
                <w:b w:val="0"/>
                <w:bCs/>
                <w:sz w:val="22"/>
              </w:rPr>
              <w:t>/</w:t>
            </w:r>
            <w:r w:rsidR="003C34A6" w:rsidRPr="006A74CC">
              <w:rPr>
                <w:rFonts w:ascii="Arial" w:hAnsi="Arial" w:cs="Arial"/>
                <w:b w:val="0"/>
                <w:bCs/>
                <w:sz w:val="22"/>
              </w:rPr>
              <w:t>08</w:t>
            </w:r>
            <w:r w:rsidR="003C34A6" w:rsidRPr="006A74CC">
              <w:rPr>
                <w:rFonts w:ascii="Arial" w:hAnsi="Arial" w:cs="Arial"/>
                <w:b w:val="0"/>
                <w:bCs/>
                <w:sz w:val="22"/>
                <w:vertAlign w:val="superscript"/>
              </w:rPr>
              <w:t>1</w:t>
            </w:r>
            <w:r w:rsidR="00FF5684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cena brutto: </w:t>
            </w:r>
            <w:r w:rsidR="003C34A6" w:rsidRPr="007746DD">
              <w:rPr>
                <w:rFonts w:ascii="Arial" w:hAnsi="Arial" w:cs="Arial"/>
                <w:bCs/>
                <w:sz w:val="22"/>
              </w:rPr>
              <w:t>7</w:t>
            </w:r>
            <w:r w:rsidR="00E14CF9">
              <w:rPr>
                <w:rFonts w:ascii="Arial" w:hAnsi="Arial" w:cs="Arial"/>
                <w:bCs/>
                <w:sz w:val="22"/>
              </w:rPr>
              <w:t>6,26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2C29AE1C" w14:textId="42678249" w:rsidR="00980103" w:rsidRPr="00715863" w:rsidRDefault="00000000" w:rsidP="00980103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37006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CF9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980103" w:rsidRPr="00715863">
              <w:rPr>
                <w:rFonts w:ascii="Arial" w:hAnsi="Arial" w:cs="Arial"/>
                <w:bCs/>
                <w:sz w:val="22"/>
              </w:rPr>
              <w:t>Żelazo</w:t>
            </w:r>
            <w:r w:rsidR="00980103" w:rsidRPr="00715863">
              <w:rPr>
                <w:rFonts w:ascii="Arial" w:hAnsi="Arial" w:cs="Arial"/>
                <w:b w:val="0"/>
                <w:bCs/>
                <w:sz w:val="22"/>
              </w:rPr>
              <w:t xml:space="preserve"> (metoda spektrometryczna, norma PN-ISO 6332:2001+Ap1:2016-06,</w:t>
            </w:r>
            <w:r w:rsidR="00FF568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980103" w:rsidRPr="00715863">
              <w:rPr>
                <w:rFonts w:ascii="Arial" w:hAnsi="Arial" w:cs="Arial"/>
                <w:b w:val="0"/>
                <w:bCs/>
                <w:sz w:val="22"/>
              </w:rPr>
              <w:t xml:space="preserve">cena brutto: </w:t>
            </w:r>
            <w:r w:rsidR="00E14CF9">
              <w:rPr>
                <w:rFonts w:ascii="Arial" w:hAnsi="Arial" w:cs="Arial"/>
                <w:bCs/>
                <w:sz w:val="22"/>
              </w:rPr>
              <w:t>56,58</w:t>
            </w:r>
            <w:r w:rsidR="00980103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 </w:t>
            </w:r>
          </w:p>
          <w:p w14:paraId="467DFCA4" w14:textId="072BC214" w:rsidR="003C34A6" w:rsidRPr="00F36005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50112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2D9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F36005">
              <w:rPr>
                <w:rFonts w:ascii="Arial" w:hAnsi="Arial" w:cs="Arial"/>
                <w:bCs/>
                <w:sz w:val="22"/>
              </w:rPr>
              <w:t xml:space="preserve">Chlorki </w:t>
            </w:r>
            <w:r w:rsidR="003C34A6" w:rsidRPr="00F36005">
              <w:rPr>
                <w:rFonts w:ascii="Arial" w:hAnsi="Arial" w:cs="Arial"/>
                <w:b w:val="0"/>
                <w:bCs/>
                <w:sz w:val="22"/>
              </w:rPr>
              <w:t>(metoda miareczkowa,</w:t>
            </w:r>
            <w:r w:rsidR="00E80F5D">
              <w:rPr>
                <w:rFonts w:ascii="Arial" w:hAnsi="Arial" w:cs="Arial"/>
                <w:b w:val="0"/>
                <w:bCs/>
                <w:sz w:val="22"/>
              </w:rPr>
              <w:t xml:space="preserve"> norma </w:t>
            </w:r>
            <w:r w:rsidR="003C34A6" w:rsidRPr="00F36005">
              <w:rPr>
                <w:rFonts w:ascii="Arial" w:hAnsi="Arial" w:cs="Arial"/>
                <w:b w:val="0"/>
                <w:bCs/>
                <w:sz w:val="22"/>
              </w:rPr>
              <w:t xml:space="preserve">PN-ISO 9297:1994, cena brutto: </w:t>
            </w:r>
            <w:r w:rsidR="003C34A6" w:rsidRPr="00F36005">
              <w:rPr>
                <w:rFonts w:ascii="Arial" w:hAnsi="Arial" w:cs="Arial"/>
                <w:bCs/>
                <w:sz w:val="22"/>
              </w:rPr>
              <w:t>4</w:t>
            </w:r>
            <w:r w:rsidR="00E14CF9">
              <w:rPr>
                <w:rFonts w:ascii="Arial" w:hAnsi="Arial" w:cs="Arial"/>
                <w:bCs/>
                <w:sz w:val="22"/>
              </w:rPr>
              <w:t>5,51</w:t>
            </w:r>
            <w:r w:rsidR="003C34A6" w:rsidRPr="00F36005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66B1E5D7" w14:textId="01CFE69F" w:rsidR="003C34A6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2825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5642DC">
              <w:rPr>
                <w:rFonts w:ascii="Arial" w:hAnsi="Arial" w:cs="Arial"/>
                <w:bCs/>
                <w:sz w:val="22"/>
              </w:rPr>
              <w:t xml:space="preserve">BZT5 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>(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>metoda z czujnikiem elektrochemicznym,</w:t>
            </w:r>
            <w:r w:rsidR="00E80F5D">
              <w:rPr>
                <w:rFonts w:ascii="Arial" w:hAnsi="Arial" w:cs="Arial"/>
                <w:b w:val="0"/>
                <w:bCs/>
                <w:sz w:val="22"/>
              </w:rPr>
              <w:t xml:space="preserve"> norma 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>PN</w:t>
            </w:r>
            <w:r w:rsidR="007711FB" w:rsidRPr="00715863">
              <w:rPr>
                <w:rFonts w:ascii="Arial" w:hAnsi="Arial" w:cs="Arial"/>
                <w:b w:val="0"/>
                <w:bCs/>
                <w:sz w:val="22"/>
              </w:rPr>
              <w:t>-EN-ISO 5815-1:2019</w:t>
            </w:r>
            <w:r w:rsidR="00771A5A" w:rsidRPr="00715863">
              <w:rPr>
                <w:rFonts w:ascii="Arial" w:hAnsi="Arial" w:cs="Arial"/>
                <w:b w:val="0"/>
                <w:bCs/>
                <w:sz w:val="22"/>
              </w:rPr>
              <w:t>-12</w:t>
            </w:r>
            <w:r w:rsidR="007711FB" w:rsidRPr="00715863">
              <w:rPr>
                <w:rFonts w:ascii="Arial" w:hAnsi="Arial" w:cs="Arial"/>
                <w:b w:val="0"/>
                <w:bCs/>
                <w:sz w:val="22"/>
              </w:rPr>
              <w:t>, cena brutto:</w:t>
            </w:r>
            <w:r w:rsidR="00E14CF9">
              <w:rPr>
                <w:rFonts w:ascii="Arial" w:hAnsi="Arial" w:cs="Arial"/>
                <w:b w:val="0"/>
                <w:bCs/>
                <w:sz w:val="22"/>
              </w:rPr>
              <w:t xml:space="preserve">            </w:t>
            </w:r>
            <w:r w:rsidR="007711FB" w:rsidRPr="00715863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E14CF9">
              <w:rPr>
                <w:rFonts w:ascii="Arial" w:hAnsi="Arial" w:cs="Arial"/>
                <w:bCs/>
                <w:sz w:val="22"/>
              </w:rPr>
              <w:t xml:space="preserve">83,64 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51CB66AF" w14:textId="3C927EE7" w:rsidR="003C34A6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0381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proofErr w:type="spellStart"/>
            <w:r w:rsidR="003C34A6" w:rsidRPr="00715863">
              <w:rPr>
                <w:rFonts w:ascii="Arial" w:hAnsi="Arial" w:cs="Arial"/>
                <w:bCs/>
                <w:sz w:val="22"/>
              </w:rPr>
              <w:t>ChZT</w:t>
            </w:r>
            <w:r w:rsidR="003C34A6" w:rsidRPr="00715863">
              <w:rPr>
                <w:rFonts w:ascii="Arial" w:hAnsi="Arial" w:cs="Arial"/>
                <w:bCs/>
                <w:sz w:val="22"/>
                <w:vertAlign w:val="subscript"/>
              </w:rPr>
              <w:t>Cr</w:t>
            </w:r>
            <w:proofErr w:type="spellEnd"/>
            <w:r w:rsidR="003C34A6" w:rsidRPr="00715863">
              <w:rPr>
                <w:rFonts w:ascii="Arial" w:hAnsi="Arial" w:cs="Arial"/>
                <w:bCs/>
                <w:sz w:val="22"/>
                <w:vertAlign w:val="subscript"/>
              </w:rPr>
              <w:t xml:space="preserve"> 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>(meto</w:t>
            </w:r>
            <w:r w:rsidR="007711FB" w:rsidRPr="00715863">
              <w:rPr>
                <w:rFonts w:ascii="Arial" w:hAnsi="Arial" w:cs="Arial"/>
                <w:b w:val="0"/>
                <w:bCs/>
                <w:sz w:val="22"/>
              </w:rPr>
              <w:t>da spektrometryczna, norma PN-ISO 15705:2005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>, cena br</w:t>
            </w:r>
            <w:r w:rsidR="007711FB" w:rsidRPr="00715863">
              <w:rPr>
                <w:rFonts w:ascii="Arial" w:hAnsi="Arial" w:cs="Arial"/>
                <w:b w:val="0"/>
                <w:bCs/>
                <w:sz w:val="22"/>
              </w:rPr>
              <w:t xml:space="preserve">utto: </w:t>
            </w:r>
            <w:r w:rsidR="00E14CF9">
              <w:rPr>
                <w:rFonts w:ascii="Arial" w:hAnsi="Arial" w:cs="Arial"/>
                <w:bCs/>
                <w:sz w:val="22"/>
              </w:rPr>
              <w:t>151,29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032F31E7" w14:textId="4F189F1C" w:rsidR="003C34A6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13563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715863">
              <w:rPr>
                <w:rFonts w:ascii="Arial" w:hAnsi="Arial" w:cs="Arial"/>
                <w:bCs/>
                <w:sz w:val="22"/>
              </w:rPr>
              <w:t xml:space="preserve">Zawiesina ogólna 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>(metoda wagowa,</w:t>
            </w:r>
            <w:r w:rsidR="00E80F5D">
              <w:rPr>
                <w:rFonts w:ascii="Arial" w:hAnsi="Arial" w:cs="Arial"/>
                <w:b w:val="0"/>
                <w:bCs/>
                <w:sz w:val="22"/>
              </w:rPr>
              <w:t xml:space="preserve"> norma 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>PN-EN 872:2007, cena brutto</w:t>
            </w:r>
            <w:r w:rsidR="0014206C" w:rsidRPr="00715863">
              <w:rPr>
                <w:rFonts w:ascii="Arial" w:hAnsi="Arial" w:cs="Arial"/>
                <w:bCs/>
                <w:sz w:val="22"/>
              </w:rPr>
              <w:t xml:space="preserve">: </w:t>
            </w:r>
            <w:r w:rsidR="00E14CF9">
              <w:rPr>
                <w:rFonts w:ascii="Arial" w:hAnsi="Arial" w:cs="Arial"/>
                <w:bCs/>
                <w:sz w:val="22"/>
              </w:rPr>
              <w:t>71,34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449A14BA" w14:textId="4496076C" w:rsidR="003C34A6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90633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715863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715863">
              <w:rPr>
                <w:rFonts w:ascii="Arial" w:hAnsi="Arial" w:cs="Arial"/>
                <w:bCs/>
                <w:sz w:val="22"/>
              </w:rPr>
              <w:t xml:space="preserve">Fosfor ogólny 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>(metoda spektrometryczna, norma PN-EN</w:t>
            </w:r>
            <w:r w:rsidR="007711FB" w:rsidRPr="00715863">
              <w:rPr>
                <w:rFonts w:ascii="Arial" w:hAnsi="Arial" w:cs="Arial"/>
                <w:b w:val="0"/>
                <w:bCs/>
                <w:sz w:val="22"/>
              </w:rPr>
              <w:t xml:space="preserve"> ISO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 xml:space="preserve"> 6878:2006</w:t>
            </w:r>
            <w:r w:rsidR="00FE42FC" w:rsidRPr="00715863">
              <w:rPr>
                <w:rFonts w:ascii="Arial" w:hAnsi="Arial" w:cs="Arial"/>
                <w:b w:val="0"/>
                <w:bCs/>
                <w:sz w:val="22"/>
              </w:rPr>
              <w:t>+Ap2:2010</w:t>
            </w:r>
            <w:r w:rsidR="005E399B" w:rsidRPr="00715863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 xml:space="preserve">cena brutto: </w:t>
            </w:r>
            <w:r w:rsidR="00E14CF9">
              <w:rPr>
                <w:rFonts w:ascii="Arial" w:hAnsi="Arial" w:cs="Arial"/>
                <w:bCs/>
                <w:sz w:val="22"/>
              </w:rPr>
              <w:t>67,65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661A0B0C" w14:textId="015CCA42" w:rsidR="003C34A6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9292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1FB" w:rsidRPr="00715863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715863">
              <w:rPr>
                <w:rFonts w:ascii="Arial" w:hAnsi="Arial" w:cs="Arial"/>
                <w:bCs/>
                <w:sz w:val="22"/>
              </w:rPr>
              <w:t xml:space="preserve">Fosforany 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>(metoda spektrometryczna, norma PN-EN ISO 6878:2006</w:t>
            </w:r>
            <w:r w:rsidR="00FE42FC" w:rsidRPr="00715863">
              <w:rPr>
                <w:rFonts w:ascii="Arial" w:hAnsi="Arial" w:cs="Arial"/>
                <w:b w:val="0"/>
                <w:bCs/>
                <w:sz w:val="22"/>
              </w:rPr>
              <w:t>+Ap2:2010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 xml:space="preserve">, cena brutto: </w:t>
            </w:r>
            <w:r w:rsidR="00E14CF9">
              <w:rPr>
                <w:rFonts w:ascii="Arial" w:hAnsi="Arial" w:cs="Arial"/>
                <w:bCs/>
                <w:sz w:val="22"/>
              </w:rPr>
              <w:t>46,74</w:t>
            </w:r>
            <w:r w:rsidR="003C34A6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266BBA69" w14:textId="61D41F58" w:rsidR="007711FB" w:rsidRPr="00715863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2707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1FB" w:rsidRPr="00715863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7711FB" w:rsidRPr="00715863">
              <w:rPr>
                <w:rFonts w:ascii="Arial" w:hAnsi="Arial" w:cs="Arial"/>
                <w:bCs/>
                <w:sz w:val="22"/>
              </w:rPr>
              <w:t xml:space="preserve">Sucha masa </w:t>
            </w:r>
            <w:r w:rsidR="007711FB" w:rsidRPr="00715863">
              <w:rPr>
                <w:rFonts w:ascii="Arial" w:hAnsi="Arial" w:cs="Arial"/>
                <w:b w:val="0"/>
                <w:bCs/>
                <w:sz w:val="22"/>
              </w:rPr>
              <w:t xml:space="preserve">(filtracja, cena brutto: </w:t>
            </w:r>
            <w:r w:rsidR="00E14CF9">
              <w:rPr>
                <w:rFonts w:ascii="Arial" w:hAnsi="Arial" w:cs="Arial"/>
                <w:bCs/>
                <w:sz w:val="22"/>
              </w:rPr>
              <w:t>29,52</w:t>
            </w:r>
            <w:r w:rsidR="007711FB" w:rsidRPr="00715863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42C753E2" w14:textId="678E8753" w:rsidR="007711FB" w:rsidRDefault="00000000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46493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1FB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7711FB">
              <w:rPr>
                <w:rFonts w:ascii="Arial" w:hAnsi="Arial" w:cs="Arial"/>
                <w:bCs/>
                <w:sz w:val="22"/>
              </w:rPr>
              <w:t>Badanie osadu</w:t>
            </w:r>
            <w:r w:rsidR="007711FB" w:rsidRPr="005642DC">
              <w:rPr>
                <w:rFonts w:ascii="Arial" w:hAnsi="Arial" w:cs="Arial"/>
                <w:bCs/>
                <w:sz w:val="22"/>
              </w:rPr>
              <w:t xml:space="preserve"> </w:t>
            </w:r>
            <w:r w:rsidR="007711FB">
              <w:rPr>
                <w:rFonts w:ascii="Arial" w:hAnsi="Arial" w:cs="Arial"/>
                <w:b w:val="0"/>
                <w:bCs/>
                <w:sz w:val="22"/>
              </w:rPr>
              <w:t>(</w:t>
            </w:r>
            <w:proofErr w:type="spellStart"/>
            <w:r w:rsidR="007711FB">
              <w:rPr>
                <w:rFonts w:ascii="Arial" w:hAnsi="Arial" w:cs="Arial"/>
                <w:b w:val="0"/>
                <w:bCs/>
                <w:sz w:val="22"/>
              </w:rPr>
              <w:t>wagosuszarka</w:t>
            </w:r>
            <w:proofErr w:type="spellEnd"/>
            <w:r w:rsidR="007711FB" w:rsidRPr="005642DC">
              <w:rPr>
                <w:rFonts w:ascii="Arial" w:hAnsi="Arial" w:cs="Arial"/>
                <w:b w:val="0"/>
                <w:bCs/>
                <w:sz w:val="22"/>
              </w:rPr>
              <w:t xml:space="preserve">, cena brutto: </w:t>
            </w:r>
            <w:r w:rsidR="00E14CF9">
              <w:rPr>
                <w:rFonts w:ascii="Arial" w:hAnsi="Arial" w:cs="Arial"/>
                <w:bCs/>
                <w:sz w:val="22"/>
              </w:rPr>
              <w:t>33,21</w:t>
            </w:r>
            <w:r w:rsidR="007711FB" w:rsidRPr="005642DC">
              <w:rPr>
                <w:rFonts w:ascii="Arial" w:hAnsi="Arial" w:cs="Arial"/>
                <w:b w:val="0"/>
                <w:bCs/>
                <w:sz w:val="22"/>
              </w:rPr>
              <w:t xml:space="preserve"> zł)</w:t>
            </w:r>
          </w:p>
          <w:p w14:paraId="2D298C15" w14:textId="1026B649" w:rsidR="003C34A6" w:rsidRPr="005642DC" w:rsidRDefault="003C34A6" w:rsidP="007711F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  <w:vertAlign w:val="superscript"/>
              </w:rPr>
              <w:t>1</w:t>
            </w:r>
            <w:r w:rsidRPr="005642DC">
              <w:rPr>
                <w:rFonts w:ascii="Arial" w:hAnsi="Arial" w:cs="Arial"/>
                <w:b w:val="0"/>
                <w:bCs/>
                <w:sz w:val="22"/>
              </w:rPr>
              <w:t xml:space="preserve"> norma wycofana bez zastąpienia z katalogu polskich norm</w:t>
            </w:r>
          </w:p>
        </w:tc>
      </w:tr>
      <w:tr w:rsidR="0055457D" w:rsidRPr="005642DC" w14:paraId="74FF1396" w14:textId="77777777" w:rsidTr="00842498">
        <w:tc>
          <w:tcPr>
            <w:tcW w:w="4959" w:type="dxa"/>
            <w:gridSpan w:val="2"/>
            <w:shd w:val="clear" w:color="auto" w:fill="E7E6E6" w:themeFill="background2"/>
            <w:vAlign w:val="center"/>
          </w:tcPr>
          <w:p w14:paraId="545F2D24" w14:textId="39BD99E2" w:rsidR="0055457D" w:rsidRPr="00330F49" w:rsidRDefault="0055457D" w:rsidP="00842498">
            <w:pPr>
              <w:rPr>
                <w:rFonts w:ascii="Arial" w:hAnsi="Arial" w:cs="Arial"/>
                <w:bCs/>
                <w:sz w:val="22"/>
              </w:rPr>
            </w:pPr>
            <w:r w:rsidRPr="00330F49">
              <w:rPr>
                <w:rFonts w:ascii="Arial" w:hAnsi="Arial" w:cs="Arial"/>
                <w:bCs/>
                <w:sz w:val="22"/>
              </w:rPr>
              <w:t>Razem brutto</w:t>
            </w:r>
          </w:p>
        </w:tc>
        <w:tc>
          <w:tcPr>
            <w:tcW w:w="5101" w:type="dxa"/>
            <w:shd w:val="clear" w:color="auto" w:fill="auto"/>
          </w:tcPr>
          <w:p w14:paraId="0708BB1E" w14:textId="04AF4E65" w:rsidR="0055457D" w:rsidRDefault="0055457D" w:rsidP="005642DC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3C34A6" w:rsidRPr="005642DC" w14:paraId="0DBAF4AC" w14:textId="77777777" w:rsidTr="00842498">
        <w:trPr>
          <w:trHeight w:val="1896"/>
        </w:trPr>
        <w:tc>
          <w:tcPr>
            <w:tcW w:w="10060" w:type="dxa"/>
            <w:gridSpan w:val="3"/>
            <w:shd w:val="clear" w:color="auto" w:fill="auto"/>
          </w:tcPr>
          <w:p w14:paraId="382BC9B7" w14:textId="24DDD307" w:rsidR="003C34A6" w:rsidRPr="005642DC" w:rsidRDefault="00000000" w:rsidP="0055457D">
            <w:pPr>
              <w:spacing w:line="276" w:lineRule="auto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294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842498">
              <w:rPr>
                <w:rFonts w:ascii="Arial" w:hAnsi="Arial" w:cs="Arial"/>
                <w:b w:val="0"/>
                <w:bCs/>
                <w:sz w:val="22"/>
              </w:rPr>
              <w:t>Chcę wykonać inne badania  ścieków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 xml:space="preserve">, które nie są dostępne na powyższej liście (możliwość wykonania dodatkowych badań jest uzależniona od znalezienia odpowiedniego podwykonawcy </w:t>
            </w:r>
            <w:r w:rsidR="00842498">
              <w:rPr>
                <w:rFonts w:ascii="Arial" w:hAnsi="Arial" w:cs="Arial"/>
                <w:b w:val="0"/>
                <w:bCs/>
                <w:sz w:val="22"/>
              </w:rPr>
              <w:t xml:space="preserve">                       </w:t>
            </w:r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>i ustaleń ze Zleceniodawcą). Wskazać zakres analiz</w:t>
            </w:r>
            <w:r w:rsidR="00BE03FF">
              <w:rPr>
                <w:rFonts w:ascii="Arial" w:hAnsi="Arial" w:cs="Arial"/>
                <w:b w:val="0"/>
                <w:bCs/>
                <w:sz w:val="22"/>
              </w:rPr>
              <w:t>:</w:t>
            </w:r>
          </w:p>
          <w:p w14:paraId="02E637FE" w14:textId="77777777" w:rsidR="003C34A6" w:rsidRPr="005642DC" w:rsidRDefault="003C34A6" w:rsidP="005642DC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058656C2" w14:textId="77777777" w:rsidR="003C34A6" w:rsidRPr="005642DC" w:rsidRDefault="003C34A6" w:rsidP="005642DC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3C34A6" w:rsidRPr="005642DC" w14:paraId="47370600" w14:textId="77777777" w:rsidTr="00B3164B">
        <w:tc>
          <w:tcPr>
            <w:tcW w:w="10060" w:type="dxa"/>
            <w:gridSpan w:val="3"/>
            <w:shd w:val="clear" w:color="auto" w:fill="auto"/>
          </w:tcPr>
          <w:p w14:paraId="068569C3" w14:textId="54FEBBD3" w:rsidR="003C34A6" w:rsidRPr="005642DC" w:rsidRDefault="00000000" w:rsidP="00842498">
            <w:pPr>
              <w:spacing w:line="276" w:lineRule="auto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9985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4A6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3C34A6" w:rsidRPr="005642DC">
              <w:rPr>
                <w:rFonts w:ascii="Arial" w:hAnsi="Arial" w:cs="Arial"/>
                <w:b w:val="0"/>
                <w:bCs/>
                <w:sz w:val="22"/>
              </w:rPr>
              <w:t>Zleceniodawca  wyraża zgodę na wykonanie badania przez podwykonawcę po uzgodnieniu warunków z MZGK Sp. z o.o. w Nowej Soli</w:t>
            </w:r>
          </w:p>
        </w:tc>
      </w:tr>
      <w:tr w:rsidR="00BE03FF" w:rsidRPr="005642DC" w14:paraId="5F878B90" w14:textId="77777777" w:rsidTr="00842498">
        <w:tc>
          <w:tcPr>
            <w:tcW w:w="4673" w:type="dxa"/>
            <w:shd w:val="clear" w:color="auto" w:fill="auto"/>
            <w:vAlign w:val="center"/>
          </w:tcPr>
          <w:p w14:paraId="4976AC41" w14:textId="67B257E5" w:rsidR="00BE03FF" w:rsidRPr="005642DC" w:rsidRDefault="00BE03FF" w:rsidP="00842498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lastRenderedPageBreak/>
              <w:t>Forma uzgodnień z Klientem dotyczących badań wykonywanych przez podwykonawcę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F3F35BD" w14:textId="08C92907" w:rsidR="00BE03FF" w:rsidRPr="005642DC" w:rsidRDefault="00000000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8180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842498">
              <w:rPr>
                <w:rFonts w:ascii="Arial" w:hAnsi="Arial" w:cs="Arial"/>
                <w:b w:val="0"/>
                <w:bCs/>
                <w:sz w:val="22"/>
              </w:rPr>
              <w:t>e-mail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                       </w:t>
            </w:r>
          </w:p>
          <w:p w14:paraId="39A2EBA6" w14:textId="7B33B966" w:rsidR="00BE03FF" w:rsidRDefault="00000000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97154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 w:rsidRPr="005642D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842498">
              <w:rPr>
                <w:rFonts w:ascii="Arial" w:hAnsi="Arial" w:cs="Arial"/>
                <w:b w:val="0"/>
                <w:bCs/>
                <w:sz w:val="22"/>
              </w:rPr>
              <w:t>osobiście</w:t>
            </w:r>
          </w:p>
          <w:p w14:paraId="5CC07CFB" w14:textId="02121659" w:rsidR="00BE03FF" w:rsidRPr="005642DC" w:rsidRDefault="00BE03FF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BE03FF">
              <w:rPr>
                <w:rFonts w:ascii="Segoe UI Symbol" w:hAnsi="Segoe UI Symbol" w:cs="Segoe UI Symbol"/>
                <w:b w:val="0"/>
                <w:bCs/>
                <w:sz w:val="22"/>
              </w:rPr>
              <w:t>☐</w:t>
            </w:r>
            <w:r w:rsidR="00842498">
              <w:rPr>
                <w:rFonts w:ascii="Arial" w:hAnsi="Arial" w:cs="Arial"/>
                <w:b w:val="0"/>
                <w:bCs/>
                <w:sz w:val="22"/>
              </w:rPr>
              <w:t>telefonicznie</w:t>
            </w:r>
            <w:r w:rsidRPr="00BE03FF">
              <w:rPr>
                <w:rFonts w:ascii="Arial" w:hAnsi="Arial" w:cs="Arial"/>
                <w:b w:val="0"/>
                <w:bCs/>
                <w:sz w:val="22"/>
              </w:rPr>
              <w:t xml:space="preserve">                     </w:t>
            </w:r>
          </w:p>
        </w:tc>
      </w:tr>
      <w:tr w:rsidR="003C34A6" w:rsidRPr="005642DC" w14:paraId="501D31E8" w14:textId="77777777" w:rsidTr="00842498">
        <w:tc>
          <w:tcPr>
            <w:tcW w:w="10060" w:type="dxa"/>
            <w:gridSpan w:val="3"/>
            <w:shd w:val="clear" w:color="auto" w:fill="E7E6E6"/>
          </w:tcPr>
          <w:p w14:paraId="5DCB021E" w14:textId="033A3791" w:rsidR="003C34A6" w:rsidRPr="005642DC" w:rsidRDefault="00BE03FF" w:rsidP="0055457D">
            <w:pPr>
              <w:spacing w:before="40" w:line="276" w:lineRule="auto"/>
              <w:rPr>
                <w:rFonts w:ascii="Arial" w:hAnsi="Arial" w:cs="Arial"/>
                <w:sz w:val="22"/>
              </w:rPr>
            </w:pPr>
            <w:r w:rsidRPr="003F04C5">
              <w:rPr>
                <w:rFonts w:ascii="Arial" w:hAnsi="Arial" w:cs="Arial"/>
                <w:sz w:val="22"/>
              </w:rPr>
              <w:t>Czas realizacji zlecenia</w:t>
            </w:r>
          </w:p>
        </w:tc>
      </w:tr>
      <w:tr w:rsidR="003C34A6" w:rsidRPr="005642DC" w14:paraId="472B95A4" w14:textId="77777777" w:rsidTr="00B3164B">
        <w:trPr>
          <w:trHeight w:val="2748"/>
        </w:trPr>
        <w:tc>
          <w:tcPr>
            <w:tcW w:w="10060" w:type="dxa"/>
            <w:gridSpan w:val="3"/>
            <w:shd w:val="clear" w:color="auto" w:fill="auto"/>
          </w:tcPr>
          <w:p w14:paraId="7C150681" w14:textId="77777777" w:rsidR="005642DC" w:rsidRPr="005642DC" w:rsidRDefault="005642DC" w:rsidP="003F04C5">
            <w:pPr>
              <w:spacing w:line="276" w:lineRule="auto"/>
              <w:jc w:val="both"/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Czas realizacji zlecenia wykonania badań laboratoryjnych w przypadku próbki dostarczonej przez Zleceniodawcę wynosi od 1 do 7 dni w zależności od zleconych parametrów do badań.</w:t>
            </w:r>
          </w:p>
          <w:p w14:paraId="4DA78610" w14:textId="77777777" w:rsidR="005642DC" w:rsidRPr="005642DC" w:rsidRDefault="005642DC" w:rsidP="003F04C5">
            <w:pPr>
              <w:spacing w:line="276" w:lineRule="auto"/>
              <w:jc w:val="both"/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W przypadku zlecenia obejmującego również pobranie próbki czas realizacji wynosi  od 1 do 7 dni od dnia jej pobrania.</w:t>
            </w:r>
          </w:p>
          <w:p w14:paraId="2ECEEFC0" w14:textId="25CFB2D9" w:rsidR="005642DC" w:rsidRPr="005642DC" w:rsidRDefault="005642DC" w:rsidP="003F04C5">
            <w:pPr>
              <w:spacing w:line="276" w:lineRule="auto"/>
              <w:jc w:val="both"/>
              <w:rPr>
                <w:rFonts w:ascii="Arial" w:hAnsi="Arial" w:cs="Arial"/>
                <w:b w:val="0"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Jeżeli zlecenie obejmuje pobranie próbki w czasie określonych warunków pogodowych (np. opady deszczu), próbka zostanie pobrana wtedy kiedy wystąpią takie warunki i czas realizacji wyn</w:t>
            </w:r>
            <w:r w:rsidR="003F04C5">
              <w:rPr>
                <w:rFonts w:ascii="Arial" w:hAnsi="Arial" w:cs="Arial"/>
                <w:b w:val="0"/>
                <w:sz w:val="22"/>
              </w:rPr>
              <w:t>osi od                1 do 7 dni od dnia pobrania</w:t>
            </w:r>
            <w:r w:rsidRPr="005642DC">
              <w:rPr>
                <w:rFonts w:ascii="Arial" w:hAnsi="Arial" w:cs="Arial"/>
                <w:b w:val="0"/>
                <w:sz w:val="22"/>
              </w:rPr>
              <w:t>.</w:t>
            </w:r>
          </w:p>
          <w:p w14:paraId="11ECDECA" w14:textId="53D06DB8" w:rsidR="003C34A6" w:rsidRPr="005642DC" w:rsidRDefault="005642DC" w:rsidP="003F04C5">
            <w:pPr>
              <w:spacing w:line="276" w:lineRule="auto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sz w:val="22"/>
              </w:rPr>
              <w:t>Jeżeli zlecenie obejmuje wykonanie części lub całości badań laboratoryjnych przez podwykonawcę czas realizacji wynosi około 14 dni od daty pobrania.</w:t>
            </w:r>
          </w:p>
        </w:tc>
      </w:tr>
      <w:tr w:rsidR="003C34A6" w:rsidRPr="005642DC" w14:paraId="77CCAD1B" w14:textId="77777777" w:rsidTr="00842498">
        <w:tc>
          <w:tcPr>
            <w:tcW w:w="10060" w:type="dxa"/>
            <w:gridSpan w:val="3"/>
            <w:shd w:val="clear" w:color="auto" w:fill="E7E6E6"/>
          </w:tcPr>
          <w:p w14:paraId="41ABD30F" w14:textId="1E0AFC6C" w:rsidR="003C34A6" w:rsidRPr="005642DC" w:rsidRDefault="00BE03FF" w:rsidP="0055457D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5642DC">
              <w:rPr>
                <w:rFonts w:ascii="Arial" w:hAnsi="Arial" w:cs="Arial"/>
                <w:bCs/>
                <w:sz w:val="22"/>
              </w:rPr>
              <w:t>Sposób realizacji zlecenia</w:t>
            </w:r>
          </w:p>
        </w:tc>
      </w:tr>
      <w:tr w:rsidR="00BE03FF" w:rsidRPr="005642DC" w14:paraId="1DEC72B0" w14:textId="77777777" w:rsidTr="00B3164B">
        <w:tc>
          <w:tcPr>
            <w:tcW w:w="4673" w:type="dxa"/>
            <w:shd w:val="clear" w:color="auto" w:fill="auto"/>
            <w:vAlign w:val="center"/>
          </w:tcPr>
          <w:p w14:paraId="1555E070" w14:textId="52ED60E3" w:rsidR="00BE03FF" w:rsidRPr="005642DC" w:rsidRDefault="00BE03FF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t xml:space="preserve">Klient uczestniczy w roli obserwatora     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2A98395" w14:textId="77777777" w:rsidR="003D6A6B" w:rsidRDefault="00000000" w:rsidP="00AE58EF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203040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8EF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>
              <w:rPr>
                <w:rFonts w:ascii="Arial" w:hAnsi="Arial" w:cs="Arial"/>
                <w:b w:val="0"/>
                <w:bCs/>
                <w:sz w:val="22"/>
              </w:rPr>
              <w:t>tak</w:t>
            </w:r>
            <w:r w:rsidR="00AE58EF">
              <w:rPr>
                <w:rFonts w:ascii="Arial" w:hAnsi="Arial" w:cs="Arial"/>
                <w:b w:val="0"/>
                <w:bCs/>
                <w:sz w:val="22"/>
              </w:rPr>
              <w:t xml:space="preserve">                   </w:t>
            </w:r>
          </w:p>
          <w:p w14:paraId="1A8FE90E" w14:textId="4876911D" w:rsidR="00BE03FF" w:rsidRPr="005642DC" w:rsidRDefault="00000000" w:rsidP="00AE58EF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5306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8EF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AE58EF">
              <w:rPr>
                <w:rFonts w:ascii="Arial" w:hAnsi="Arial" w:cs="Arial"/>
                <w:b w:val="0"/>
                <w:bCs/>
                <w:sz w:val="22"/>
              </w:rPr>
              <w:t>nie</w:t>
            </w:r>
          </w:p>
        </w:tc>
      </w:tr>
      <w:tr w:rsidR="00BE03FF" w:rsidRPr="005642DC" w14:paraId="3284C2EA" w14:textId="77777777" w:rsidTr="00B3164B">
        <w:tc>
          <w:tcPr>
            <w:tcW w:w="4673" w:type="dxa"/>
            <w:shd w:val="clear" w:color="auto" w:fill="auto"/>
            <w:vAlign w:val="center"/>
          </w:tcPr>
          <w:p w14:paraId="2FACA675" w14:textId="300A5D37" w:rsidR="00BE03FF" w:rsidRPr="005642DC" w:rsidRDefault="00BE03FF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t xml:space="preserve">Sposób pobrania próbki: 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8A6DB21" w14:textId="77777777" w:rsidR="00BE03FF" w:rsidRPr="005642DC" w:rsidRDefault="00000000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11220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przez Klienta                </w:t>
            </w:r>
          </w:p>
          <w:p w14:paraId="0D7A93CC" w14:textId="741C0A00" w:rsidR="00BE03FF" w:rsidRPr="005642DC" w:rsidRDefault="00000000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816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3F04C5">
              <w:rPr>
                <w:rFonts w:ascii="Arial" w:hAnsi="Arial" w:cs="Arial"/>
                <w:b w:val="0"/>
                <w:bCs/>
                <w:sz w:val="22"/>
              </w:rPr>
              <w:t xml:space="preserve">przez </w:t>
            </w:r>
            <w:proofErr w:type="spellStart"/>
            <w:r w:rsidR="003F04C5">
              <w:rPr>
                <w:rFonts w:ascii="Arial" w:hAnsi="Arial" w:cs="Arial"/>
                <w:b w:val="0"/>
                <w:bCs/>
                <w:sz w:val="22"/>
              </w:rPr>
              <w:t>próbkobiorcę</w:t>
            </w:r>
            <w:proofErr w:type="spellEnd"/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 MZGK (koszt pobrania próbki wynosi  </w:t>
            </w:r>
            <w:r w:rsidR="00715863">
              <w:rPr>
                <w:rFonts w:ascii="Arial" w:hAnsi="Arial" w:cs="Arial"/>
                <w:bCs/>
                <w:sz w:val="22"/>
              </w:rPr>
              <w:t>61,50</w:t>
            </w:r>
            <w:r w:rsidR="009D3C98">
              <w:rPr>
                <w:rFonts w:ascii="Arial" w:hAnsi="Arial" w:cs="Arial"/>
                <w:b w:val="0"/>
                <w:bCs/>
                <w:sz w:val="22"/>
              </w:rPr>
              <w:t xml:space="preserve"> zł brutto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, plus koszty </w:t>
            </w:r>
            <w:r w:rsidR="00463D5B">
              <w:rPr>
                <w:rFonts w:ascii="Arial" w:hAnsi="Arial" w:cs="Arial"/>
                <w:b w:val="0"/>
                <w:bCs/>
                <w:sz w:val="22"/>
              </w:rPr>
              <w:t xml:space="preserve">dojazdu do miejsca pobrania 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próbki </w:t>
            </w:r>
            <w:r w:rsidR="00DA7DA7" w:rsidRPr="00DA7DA7">
              <w:rPr>
                <w:rFonts w:ascii="Arial" w:hAnsi="Arial" w:cs="Arial"/>
                <w:bCs/>
                <w:sz w:val="22"/>
              </w:rPr>
              <w:t>9,84</w:t>
            </w:r>
            <w:r w:rsidR="009D3C98" w:rsidRPr="00DA7DA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9D3C98">
              <w:rPr>
                <w:rFonts w:ascii="Arial" w:hAnsi="Arial" w:cs="Arial"/>
                <w:b w:val="0"/>
                <w:bCs/>
                <w:sz w:val="22"/>
              </w:rPr>
              <w:t>zł brutto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 za każdy kilometr</w:t>
            </w:r>
            <w:r w:rsidR="0055457D">
              <w:rPr>
                <w:rFonts w:ascii="Arial" w:hAnsi="Arial" w:cs="Arial"/>
                <w:b w:val="0"/>
                <w:bCs/>
                <w:sz w:val="22"/>
              </w:rPr>
              <w:t xml:space="preserve"> od i do siedziby laboratorium)</w:t>
            </w:r>
          </w:p>
        </w:tc>
      </w:tr>
      <w:tr w:rsidR="00BE03FF" w:rsidRPr="005642DC" w14:paraId="5072731A" w14:textId="77777777" w:rsidTr="00B3164B">
        <w:tc>
          <w:tcPr>
            <w:tcW w:w="4673" w:type="dxa"/>
            <w:shd w:val="clear" w:color="auto" w:fill="auto"/>
          </w:tcPr>
          <w:p w14:paraId="3E88C3DB" w14:textId="61355470" w:rsidR="00BE03FF" w:rsidRPr="005642DC" w:rsidRDefault="00BE03FF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BE03FF">
              <w:rPr>
                <w:rFonts w:ascii="Arial" w:hAnsi="Arial" w:cs="Arial"/>
                <w:b w:val="0"/>
                <w:bCs/>
                <w:sz w:val="22"/>
              </w:rPr>
              <w:t>Termin wykonania badań (pobrania próbki</w:t>
            </w:r>
            <w:r w:rsidR="003F04C5">
              <w:rPr>
                <w:rFonts w:ascii="Arial" w:hAnsi="Arial" w:cs="Arial"/>
                <w:b w:val="0"/>
                <w:bCs/>
                <w:sz w:val="22"/>
              </w:rPr>
              <w:t xml:space="preserve">                  </w:t>
            </w:r>
            <w:r w:rsidRPr="00BE03FF">
              <w:rPr>
                <w:rFonts w:ascii="Arial" w:hAnsi="Arial" w:cs="Arial"/>
                <w:b w:val="0"/>
                <w:bCs/>
                <w:sz w:val="22"/>
              </w:rPr>
              <w:t xml:space="preserve"> i jej dostarczenia)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334822B" w14:textId="6AAF70EE" w:rsidR="00BE03FF" w:rsidRPr="005642DC" w:rsidRDefault="00BE03FF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3F04C5" w:rsidRPr="005642DC" w14:paraId="40E7453A" w14:textId="77777777" w:rsidTr="00C77959">
        <w:tc>
          <w:tcPr>
            <w:tcW w:w="10060" w:type="dxa"/>
            <w:gridSpan w:val="3"/>
            <w:shd w:val="clear" w:color="auto" w:fill="auto"/>
          </w:tcPr>
          <w:p w14:paraId="63EE1D4F" w14:textId="015BC5F5" w:rsidR="003F04C5" w:rsidRPr="005642DC" w:rsidRDefault="003F04C5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BE03FF">
              <w:rPr>
                <w:rFonts w:ascii="Arial" w:hAnsi="Arial" w:cs="Arial"/>
                <w:b w:val="0"/>
                <w:bCs/>
                <w:sz w:val="22"/>
              </w:rPr>
              <w:t>Uwagi:</w:t>
            </w:r>
          </w:p>
        </w:tc>
      </w:tr>
      <w:tr w:rsidR="00BE03FF" w:rsidRPr="005642DC" w14:paraId="5D8DF739" w14:textId="77777777" w:rsidTr="003F04C5">
        <w:tc>
          <w:tcPr>
            <w:tcW w:w="4673" w:type="dxa"/>
            <w:shd w:val="clear" w:color="auto" w:fill="auto"/>
          </w:tcPr>
          <w:p w14:paraId="56EB147A" w14:textId="625E80EA" w:rsidR="00BE03FF" w:rsidRPr="0055457D" w:rsidRDefault="00BE03FF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55457D">
              <w:rPr>
                <w:rFonts w:ascii="Arial" w:hAnsi="Arial" w:cs="Arial"/>
                <w:b w:val="0"/>
                <w:bCs/>
                <w:sz w:val="22"/>
              </w:rPr>
              <w:t xml:space="preserve">Zamieszczenie w Sprawozdaniu z badań niepewności wyników, </w:t>
            </w:r>
            <w:r w:rsidR="0055457D">
              <w:rPr>
                <w:rFonts w:ascii="Arial" w:hAnsi="Arial" w:cs="Arial"/>
                <w:b w:val="0"/>
                <w:bCs/>
                <w:sz w:val="22"/>
              </w:rPr>
              <w:t>dla których została oszacowana:</w:t>
            </w:r>
            <w:r w:rsidRPr="0055457D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B26E56B" w14:textId="77777777" w:rsidR="00BE03FF" w:rsidRPr="0055457D" w:rsidRDefault="00000000" w:rsidP="003F04C5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7293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 w:rsidRPr="0055457D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5457D">
              <w:rPr>
                <w:rFonts w:ascii="Arial" w:hAnsi="Arial" w:cs="Arial"/>
                <w:b w:val="0"/>
                <w:bCs/>
                <w:sz w:val="22"/>
              </w:rPr>
              <w:t>tak</w:t>
            </w:r>
          </w:p>
          <w:p w14:paraId="67986CAC" w14:textId="6E3BF73C" w:rsidR="00BE03FF" w:rsidRPr="0055457D" w:rsidRDefault="00000000" w:rsidP="003F04C5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9181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 w:rsidRPr="0055457D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5457D">
              <w:rPr>
                <w:rFonts w:ascii="Arial" w:hAnsi="Arial" w:cs="Arial"/>
                <w:b w:val="0"/>
                <w:bCs/>
                <w:sz w:val="22"/>
              </w:rPr>
              <w:t>nie</w:t>
            </w:r>
          </w:p>
        </w:tc>
      </w:tr>
      <w:tr w:rsidR="00BE03FF" w:rsidRPr="005642DC" w14:paraId="1A80DA04" w14:textId="77777777" w:rsidTr="00B3164B">
        <w:tc>
          <w:tcPr>
            <w:tcW w:w="4673" w:type="dxa"/>
            <w:shd w:val="clear" w:color="auto" w:fill="auto"/>
            <w:vAlign w:val="center"/>
          </w:tcPr>
          <w:p w14:paraId="2DCAAC2B" w14:textId="77777777" w:rsidR="00BE03FF" w:rsidRPr="005642DC" w:rsidRDefault="00BE03FF" w:rsidP="0055457D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t xml:space="preserve">Cel badania: 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00637E1" w14:textId="168DA8D8" w:rsidR="00BE03FF" w:rsidRDefault="00BE03FF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t xml:space="preserve">Stwierdzenie zgodności wyniku badania </w:t>
            </w:r>
            <w:r w:rsidR="003D6A6B">
              <w:rPr>
                <w:rFonts w:ascii="Arial" w:hAnsi="Arial" w:cs="Arial"/>
                <w:b w:val="0"/>
                <w:bCs/>
                <w:sz w:val="22"/>
              </w:rPr>
              <w:t xml:space="preserve">                             </w:t>
            </w:r>
            <w:r w:rsidRPr="005642DC">
              <w:rPr>
                <w:rFonts w:ascii="Arial" w:hAnsi="Arial" w:cs="Arial"/>
                <w:b w:val="0"/>
                <w:bCs/>
                <w:sz w:val="22"/>
              </w:rPr>
              <w:t xml:space="preserve">z wymaganiami </w:t>
            </w:r>
          </w:p>
          <w:p w14:paraId="2FB02ED0" w14:textId="2AB1EBF9" w:rsidR="00BE03FF" w:rsidRDefault="00000000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66354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>TAK (jeśli tak-</w:t>
            </w:r>
            <w:r w:rsidR="003F04C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określić zasadę podejmowania decyzji zgodnie z Instrukcją ogólną do procedury </w:t>
            </w:r>
            <w:r w:rsidR="003F04C5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P3-02)     </w:t>
            </w:r>
          </w:p>
          <w:p w14:paraId="2B8B4FCB" w14:textId="0198DEC4" w:rsidR="00BE03FF" w:rsidRPr="005642DC" w:rsidRDefault="00BE03FF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59567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Pr="005642DC">
              <w:rPr>
                <w:rFonts w:ascii="Arial" w:hAnsi="Arial" w:cs="Arial"/>
                <w:b w:val="0"/>
                <w:bCs/>
                <w:sz w:val="22"/>
              </w:rPr>
              <w:t>NIE</w:t>
            </w:r>
          </w:p>
        </w:tc>
      </w:tr>
      <w:tr w:rsidR="00BE03FF" w:rsidRPr="005642DC" w14:paraId="46E973CD" w14:textId="77777777" w:rsidTr="00B3164B">
        <w:tc>
          <w:tcPr>
            <w:tcW w:w="4673" w:type="dxa"/>
            <w:shd w:val="clear" w:color="auto" w:fill="auto"/>
            <w:vAlign w:val="center"/>
          </w:tcPr>
          <w:p w14:paraId="0F350E22" w14:textId="4B0A24E5" w:rsidR="00BE03FF" w:rsidRPr="005642DC" w:rsidRDefault="00BE03FF" w:rsidP="0055457D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t>Sposób przekazania Sprawozdania z badań: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D001CBE" w14:textId="7329EECB" w:rsidR="00BE03FF" w:rsidRPr="005642DC" w:rsidRDefault="00000000" w:rsidP="00A67D73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204610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pocztą na adres Zleceniodawcy             </w:t>
            </w:r>
            <w:r w:rsidR="003F04C5">
              <w:rPr>
                <w:rFonts w:ascii="Arial" w:hAnsi="Arial" w:cs="Arial"/>
                <w:b w:val="0"/>
                <w:bCs/>
                <w:sz w:val="22"/>
              </w:rPr>
              <w:t xml:space="preserve">                  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          </w:t>
            </w: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18549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>osobiście Zleceniodawcy</w:t>
            </w:r>
          </w:p>
          <w:p w14:paraId="024FB543" w14:textId="09F36E5A" w:rsidR="00BE03FF" w:rsidRPr="005642DC" w:rsidRDefault="00000000" w:rsidP="00A67D73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98508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e-mail na adres Zleceniodawcy                   </w:t>
            </w:r>
            <w:r w:rsidR="003F04C5">
              <w:rPr>
                <w:rFonts w:ascii="Arial" w:hAnsi="Arial" w:cs="Arial"/>
                <w:b w:val="0"/>
                <w:bCs/>
                <w:sz w:val="22"/>
              </w:rPr>
              <w:t xml:space="preserve">      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        </w:t>
            </w: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206100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FF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>osobie upoważnionej (okazanie pełnomocnictwa przy odbiorze)</w:t>
            </w:r>
          </w:p>
        </w:tc>
      </w:tr>
      <w:tr w:rsidR="00BE03FF" w:rsidRPr="005642DC" w14:paraId="14B3682D" w14:textId="77777777" w:rsidTr="00B3164B">
        <w:tc>
          <w:tcPr>
            <w:tcW w:w="10060" w:type="dxa"/>
            <w:gridSpan w:val="3"/>
            <w:shd w:val="clear" w:color="auto" w:fill="auto"/>
          </w:tcPr>
          <w:p w14:paraId="46F53F69" w14:textId="051EAA80" w:rsidR="00BE03FF" w:rsidRPr="005642DC" w:rsidRDefault="00000000" w:rsidP="003F04C5">
            <w:pPr>
              <w:spacing w:line="276" w:lineRule="auto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6655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E58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>Zostałem poinformowany o kosztach realizacji Zlecenia z wyjątkiem badań wykonywanych przez podwykonawcę.</w:t>
            </w:r>
          </w:p>
          <w:p w14:paraId="75A531D6" w14:textId="77777777" w:rsidR="00BE03FF" w:rsidRDefault="00000000" w:rsidP="003F04C5">
            <w:pPr>
              <w:spacing w:line="276" w:lineRule="auto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9077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E58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>Zostałem poinformowany, że jako Klient mam prawo do złożenia reklamacji od wyników badań</w:t>
            </w:r>
            <w:r w:rsidR="003F04C5">
              <w:rPr>
                <w:rFonts w:ascii="Arial" w:hAnsi="Arial" w:cs="Arial"/>
                <w:b w:val="0"/>
                <w:bCs/>
                <w:sz w:val="22"/>
              </w:rPr>
              <w:t xml:space="preserve">                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 w terminie 14 dni od otrzymania  Sprawozdania z badań.</w:t>
            </w:r>
          </w:p>
          <w:p w14:paraId="4649B50C" w14:textId="5087409F" w:rsidR="000C1E58" w:rsidRPr="000C1E58" w:rsidRDefault="000C1E58" w:rsidP="003F04C5">
            <w:pPr>
              <w:spacing w:line="276" w:lineRule="auto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463D5B">
              <w:rPr>
                <w:rFonts w:ascii="Arial" w:hAnsi="Arial" w:cs="Arial"/>
                <w:b w:val="0"/>
                <w:sz w:val="22"/>
              </w:rPr>
              <w:t>Realizując obowiązek określony w art. 4c ustawy z dnia 08.03.2013 r. o przeciwdziałaniu nadmiernym opóźnieniom w transakcjach handlowych (</w:t>
            </w:r>
            <w:proofErr w:type="spellStart"/>
            <w:r w:rsidRPr="00463D5B">
              <w:rPr>
                <w:rFonts w:ascii="Arial" w:hAnsi="Arial" w:cs="Arial"/>
                <w:b w:val="0"/>
                <w:sz w:val="22"/>
              </w:rPr>
              <w:t>t.j</w:t>
            </w:r>
            <w:proofErr w:type="spellEnd"/>
            <w:r w:rsidRPr="00463D5B">
              <w:rPr>
                <w:rFonts w:ascii="Arial" w:hAnsi="Arial" w:cs="Arial"/>
                <w:b w:val="0"/>
                <w:sz w:val="22"/>
              </w:rPr>
              <w:t xml:space="preserve">. Dz. U. z 2022 r., poz. 893 z </w:t>
            </w:r>
            <w:proofErr w:type="spellStart"/>
            <w:r w:rsidRPr="00463D5B">
              <w:rPr>
                <w:rFonts w:ascii="Arial" w:hAnsi="Arial" w:cs="Arial"/>
                <w:b w:val="0"/>
                <w:sz w:val="22"/>
              </w:rPr>
              <w:t>późn</w:t>
            </w:r>
            <w:proofErr w:type="spellEnd"/>
            <w:r w:rsidRPr="00463D5B">
              <w:rPr>
                <w:rFonts w:ascii="Arial" w:hAnsi="Arial" w:cs="Arial"/>
                <w:b w:val="0"/>
                <w:sz w:val="22"/>
              </w:rPr>
              <w:t>. zm.)  Miejski Zakład Gospodarki Komunalnej sp. z o.o.  w Nowej Soli oświadcza, że posiada status dużego przedsiębiorcy w rozumieniu art. 4 pkt 6 ww. ustawy.</w:t>
            </w:r>
          </w:p>
        </w:tc>
      </w:tr>
      <w:tr w:rsidR="00BE03FF" w:rsidRPr="005642DC" w14:paraId="04372A3C" w14:textId="77777777" w:rsidTr="00B3164B">
        <w:tc>
          <w:tcPr>
            <w:tcW w:w="10060" w:type="dxa"/>
            <w:gridSpan w:val="3"/>
            <w:shd w:val="clear" w:color="auto" w:fill="DEEAF6" w:themeFill="accent1" w:themeFillTint="33"/>
          </w:tcPr>
          <w:p w14:paraId="21819B7F" w14:textId="53E167DC" w:rsidR="00BE03FF" w:rsidRPr="00A67D73" w:rsidRDefault="00BE03FF" w:rsidP="0055457D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A67D73">
              <w:rPr>
                <w:rFonts w:ascii="Arial" w:hAnsi="Arial" w:cs="Arial"/>
                <w:bCs/>
                <w:sz w:val="22"/>
              </w:rPr>
              <w:t>Osoba składająca zlecenie</w:t>
            </w:r>
          </w:p>
        </w:tc>
      </w:tr>
      <w:tr w:rsidR="00BE03FF" w:rsidRPr="005642DC" w14:paraId="76BE4E3B" w14:textId="77777777" w:rsidTr="007D6B68">
        <w:trPr>
          <w:trHeight w:val="224"/>
        </w:trPr>
        <w:tc>
          <w:tcPr>
            <w:tcW w:w="4673" w:type="dxa"/>
            <w:shd w:val="clear" w:color="auto" w:fill="auto"/>
            <w:vAlign w:val="center"/>
          </w:tcPr>
          <w:p w14:paraId="685AB505" w14:textId="1C1DEE20" w:rsidR="00BE03FF" w:rsidRPr="00A67D73" w:rsidRDefault="00A67D73" w:rsidP="007D6B68">
            <w:pPr>
              <w:rPr>
                <w:rFonts w:ascii="Arial" w:hAnsi="Arial" w:cs="Arial"/>
                <w:b w:val="0"/>
                <w:bCs/>
                <w:sz w:val="22"/>
              </w:rPr>
            </w:pPr>
            <w:r w:rsidRPr="00A67D73">
              <w:rPr>
                <w:rFonts w:ascii="Arial" w:hAnsi="Arial" w:cs="Arial"/>
                <w:b w:val="0"/>
                <w:bCs/>
                <w:sz w:val="22"/>
              </w:rPr>
              <w:t>Imię nazwisko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175902" w14:textId="6674A764" w:rsidR="00BE03FF" w:rsidRPr="005642DC" w:rsidRDefault="00BE03FF" w:rsidP="00BE03FF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BE03FF" w:rsidRPr="005642DC" w14:paraId="5AAF4FD1" w14:textId="77777777" w:rsidTr="007D6B68">
        <w:trPr>
          <w:trHeight w:val="224"/>
        </w:trPr>
        <w:tc>
          <w:tcPr>
            <w:tcW w:w="4673" w:type="dxa"/>
            <w:shd w:val="clear" w:color="auto" w:fill="auto"/>
            <w:vAlign w:val="center"/>
          </w:tcPr>
          <w:p w14:paraId="65738554" w14:textId="15A55156" w:rsidR="00BE03FF" w:rsidRPr="00A67D73" w:rsidRDefault="00A67D73" w:rsidP="007D6B68">
            <w:pPr>
              <w:rPr>
                <w:rFonts w:ascii="Arial" w:hAnsi="Arial" w:cs="Arial"/>
                <w:b w:val="0"/>
                <w:bCs/>
                <w:sz w:val="22"/>
              </w:rPr>
            </w:pPr>
            <w:r w:rsidRPr="00A67D73">
              <w:rPr>
                <w:rFonts w:ascii="Arial" w:hAnsi="Arial" w:cs="Arial"/>
                <w:b w:val="0"/>
                <w:bCs/>
                <w:sz w:val="22"/>
              </w:rPr>
              <w:t>Data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63A03C3" w14:textId="0D648CA0" w:rsidR="00BE03FF" w:rsidRPr="005642DC" w:rsidRDefault="00BE03FF" w:rsidP="00BE03FF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BE03FF" w:rsidRPr="005642DC" w14:paraId="1BF446D7" w14:textId="77777777" w:rsidTr="007D6B68">
        <w:trPr>
          <w:trHeight w:val="224"/>
        </w:trPr>
        <w:tc>
          <w:tcPr>
            <w:tcW w:w="4673" w:type="dxa"/>
            <w:shd w:val="clear" w:color="auto" w:fill="auto"/>
            <w:vAlign w:val="center"/>
          </w:tcPr>
          <w:p w14:paraId="4191B1F3" w14:textId="2E9D8336" w:rsidR="00BE03FF" w:rsidRPr="00A67D73" w:rsidRDefault="00A67D73" w:rsidP="007D6B68">
            <w:pPr>
              <w:rPr>
                <w:rFonts w:ascii="Arial" w:hAnsi="Arial" w:cs="Arial"/>
                <w:b w:val="0"/>
                <w:bCs/>
                <w:sz w:val="22"/>
              </w:rPr>
            </w:pPr>
            <w:r w:rsidRPr="00A67D73">
              <w:rPr>
                <w:rFonts w:ascii="Arial" w:hAnsi="Arial" w:cs="Arial"/>
                <w:b w:val="0"/>
                <w:bCs/>
                <w:sz w:val="22"/>
              </w:rPr>
              <w:t>Podpis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295E80F" w14:textId="4B561C8A" w:rsidR="00BE03FF" w:rsidRPr="005642DC" w:rsidRDefault="00BE03FF" w:rsidP="00BE03FF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BE03FF" w:rsidRPr="005642DC" w14:paraId="0F2ED3CE" w14:textId="77777777" w:rsidTr="00B3164B">
        <w:tc>
          <w:tcPr>
            <w:tcW w:w="10060" w:type="dxa"/>
            <w:gridSpan w:val="3"/>
            <w:shd w:val="clear" w:color="auto" w:fill="DEEAF6" w:themeFill="accent1" w:themeFillTint="33"/>
          </w:tcPr>
          <w:p w14:paraId="0871C212" w14:textId="0433FE71" w:rsidR="00BE03FF" w:rsidRPr="00A67D73" w:rsidRDefault="00A67D73" w:rsidP="0055457D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A67D73">
              <w:rPr>
                <w:rFonts w:ascii="Arial" w:hAnsi="Arial" w:cs="Arial"/>
                <w:bCs/>
                <w:sz w:val="22"/>
              </w:rPr>
              <w:t>Ocena możliwości wykonania badań (wypełnia laboratorium)</w:t>
            </w:r>
          </w:p>
        </w:tc>
      </w:tr>
      <w:tr w:rsidR="00BE03FF" w:rsidRPr="005642DC" w14:paraId="7ACFAAA0" w14:textId="77777777" w:rsidTr="00B3164B">
        <w:tc>
          <w:tcPr>
            <w:tcW w:w="10060" w:type="dxa"/>
            <w:gridSpan w:val="3"/>
            <w:shd w:val="clear" w:color="auto" w:fill="auto"/>
          </w:tcPr>
          <w:p w14:paraId="451C1682" w14:textId="45F264B8" w:rsidR="00BE03FF" w:rsidRPr="005642DC" w:rsidRDefault="00000000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12130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73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>Laboratorium ma</w:t>
            </w:r>
            <w:r w:rsidR="007D6B68">
              <w:rPr>
                <w:rFonts w:ascii="Arial" w:hAnsi="Arial" w:cs="Arial"/>
                <w:b w:val="0"/>
                <w:bCs/>
                <w:sz w:val="22"/>
              </w:rPr>
              <w:t xml:space="preserve"> możliwość wykonania badań</w:t>
            </w:r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 xml:space="preserve"> w zaproponowanym terminie</w:t>
            </w:r>
          </w:p>
          <w:p w14:paraId="619844FA" w14:textId="6349E1F5" w:rsidR="00BE03FF" w:rsidRPr="005642DC" w:rsidRDefault="00000000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29938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73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>Laboratorium posiada wyposażenie badawcze wymagane do wykonania badań</w:t>
            </w:r>
          </w:p>
          <w:p w14:paraId="299B1D2A" w14:textId="2B688C71" w:rsidR="00BE03FF" w:rsidRPr="005642DC" w:rsidRDefault="00000000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92094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73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>Laboratorium posiada wykwalifikowany personel do wykonania badań</w:t>
            </w:r>
          </w:p>
          <w:p w14:paraId="5D2BF7D6" w14:textId="5DF45F8E" w:rsidR="00BE03FF" w:rsidRPr="005642DC" w:rsidRDefault="00000000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2"/>
                </w:rPr>
                <w:id w:val="-12027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73">
                  <w:rPr>
                    <w:rFonts w:ascii="MS Gothic" w:eastAsia="MS Gothic" w:hAnsi="MS Gothic" w:cs="Arial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="00BE03FF" w:rsidRPr="005642DC">
              <w:rPr>
                <w:rFonts w:ascii="Arial" w:hAnsi="Arial" w:cs="Arial"/>
                <w:b w:val="0"/>
                <w:bCs/>
                <w:sz w:val="22"/>
              </w:rPr>
              <w:t>Pozytywna ocena możliwości wykonania zlecenia</w:t>
            </w:r>
          </w:p>
        </w:tc>
      </w:tr>
      <w:tr w:rsidR="00834990" w:rsidRPr="005642DC" w14:paraId="7147CF75" w14:textId="77777777" w:rsidTr="00B3164B">
        <w:trPr>
          <w:trHeight w:val="640"/>
        </w:trPr>
        <w:tc>
          <w:tcPr>
            <w:tcW w:w="4673" w:type="dxa"/>
            <w:shd w:val="clear" w:color="auto" w:fill="auto"/>
          </w:tcPr>
          <w:p w14:paraId="1C802587" w14:textId="53AC1D0E" w:rsidR="00834990" w:rsidRPr="002B729A" w:rsidRDefault="00834990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2B729A">
              <w:rPr>
                <w:rFonts w:ascii="Arial" w:hAnsi="Arial" w:cs="Arial"/>
                <w:b w:val="0"/>
                <w:bCs/>
                <w:sz w:val="22"/>
              </w:rPr>
              <w:t xml:space="preserve">Określenie czasu wykonania badania </w:t>
            </w:r>
            <w:r w:rsidR="002B729A" w:rsidRPr="002B729A">
              <w:rPr>
                <w:rFonts w:ascii="Arial" w:hAnsi="Arial" w:cs="Arial"/>
                <w:b w:val="0"/>
                <w:bCs/>
                <w:sz w:val="22"/>
              </w:rPr>
              <w:t>od momentu dostarczenia próbki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EA74472" w14:textId="424642DE" w:rsidR="00834990" w:rsidRPr="00A67D73" w:rsidRDefault="00834990" w:rsidP="005545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05DFAEF6" w14:textId="6A924E89" w:rsidR="00834990" w:rsidRPr="00A67D73" w:rsidRDefault="00834990" w:rsidP="0055457D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2B729A" w:rsidRPr="005642DC" w14:paraId="0A1B3299" w14:textId="77777777" w:rsidTr="00B3164B">
        <w:trPr>
          <w:trHeight w:val="723"/>
        </w:trPr>
        <w:tc>
          <w:tcPr>
            <w:tcW w:w="4673" w:type="dxa"/>
            <w:shd w:val="clear" w:color="auto" w:fill="auto"/>
          </w:tcPr>
          <w:p w14:paraId="57AF3035" w14:textId="28F2A4BF" w:rsidR="002B729A" w:rsidRPr="002B729A" w:rsidRDefault="002B729A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2B729A">
              <w:rPr>
                <w:rFonts w:ascii="Arial" w:hAnsi="Arial" w:cs="Arial"/>
                <w:b w:val="0"/>
                <w:bCs/>
                <w:sz w:val="22"/>
              </w:rPr>
              <w:t>Ustalenia dotyczące podwykonawstwa (podwykonawca, koszt, termin realizacji)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6D95192" w14:textId="77777777" w:rsidR="002B729A" w:rsidRPr="00A67D73" w:rsidRDefault="002B729A" w:rsidP="005545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B729A" w:rsidRPr="005642DC" w14:paraId="64182AAA" w14:textId="77777777" w:rsidTr="00B3164B">
        <w:trPr>
          <w:trHeight w:val="662"/>
        </w:trPr>
        <w:tc>
          <w:tcPr>
            <w:tcW w:w="4673" w:type="dxa"/>
            <w:shd w:val="clear" w:color="auto" w:fill="auto"/>
          </w:tcPr>
          <w:p w14:paraId="5E7D6BC5" w14:textId="38B5131D" w:rsidR="002B729A" w:rsidRPr="002B729A" w:rsidRDefault="002B729A" w:rsidP="0055457D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2B729A">
              <w:rPr>
                <w:rFonts w:ascii="Arial" w:hAnsi="Arial" w:cs="Arial"/>
                <w:b w:val="0"/>
                <w:bCs/>
                <w:sz w:val="22"/>
              </w:rPr>
              <w:t>Uzasadnienie braku możliwości p</w:t>
            </w:r>
            <w:r>
              <w:rPr>
                <w:rFonts w:ascii="Arial" w:hAnsi="Arial" w:cs="Arial"/>
                <w:b w:val="0"/>
                <w:bCs/>
                <w:sz w:val="22"/>
              </w:rPr>
              <w:t>rzyjęcia zlecenia do realizacji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9C5291" w14:textId="77777777" w:rsidR="002B729A" w:rsidRPr="00A67D73" w:rsidRDefault="002B729A" w:rsidP="005545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E03FF" w:rsidRPr="005642DC" w14:paraId="46B04419" w14:textId="77777777" w:rsidTr="00B3164B">
        <w:tc>
          <w:tcPr>
            <w:tcW w:w="10060" w:type="dxa"/>
            <w:gridSpan w:val="3"/>
            <w:shd w:val="clear" w:color="auto" w:fill="DEEAF6" w:themeFill="accent1" w:themeFillTint="33"/>
          </w:tcPr>
          <w:p w14:paraId="2889B9F9" w14:textId="582A83CF" w:rsidR="00BE03FF" w:rsidRPr="00A67D73" w:rsidRDefault="00BE03FF" w:rsidP="0055457D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A67D73">
              <w:rPr>
                <w:rFonts w:ascii="Arial" w:hAnsi="Arial" w:cs="Arial"/>
                <w:bCs/>
                <w:sz w:val="22"/>
              </w:rPr>
              <w:t>Osoba dokonująca oceny możliwości wykonania badań</w:t>
            </w:r>
          </w:p>
        </w:tc>
      </w:tr>
      <w:tr w:rsidR="00BE03FF" w:rsidRPr="005642DC" w14:paraId="7080BEA1" w14:textId="77777777" w:rsidTr="007D6B68">
        <w:trPr>
          <w:trHeight w:val="224"/>
        </w:trPr>
        <w:tc>
          <w:tcPr>
            <w:tcW w:w="4673" w:type="dxa"/>
            <w:shd w:val="clear" w:color="auto" w:fill="auto"/>
            <w:vAlign w:val="center"/>
          </w:tcPr>
          <w:p w14:paraId="41FB9E7B" w14:textId="02D175D7" w:rsidR="00BE03FF" w:rsidRPr="005642DC" w:rsidRDefault="00A67D73" w:rsidP="007D6B68">
            <w:pPr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t>Imię nazwisko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486553C" w14:textId="52AC95CC" w:rsidR="00BE03FF" w:rsidRPr="005642DC" w:rsidRDefault="00BE03FF" w:rsidP="007D6B68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BE03FF" w:rsidRPr="005642DC" w14:paraId="258F06B4" w14:textId="77777777" w:rsidTr="007D6B68">
        <w:trPr>
          <w:trHeight w:val="224"/>
        </w:trPr>
        <w:tc>
          <w:tcPr>
            <w:tcW w:w="4673" w:type="dxa"/>
            <w:shd w:val="clear" w:color="auto" w:fill="auto"/>
            <w:vAlign w:val="center"/>
          </w:tcPr>
          <w:p w14:paraId="5FA832AA" w14:textId="61C1A675" w:rsidR="00BE03FF" w:rsidRPr="005642DC" w:rsidRDefault="00A67D73" w:rsidP="007D6B68">
            <w:pPr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t>Data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134E702" w14:textId="1593BC36" w:rsidR="00BE03FF" w:rsidRPr="005642DC" w:rsidRDefault="00BE03FF" w:rsidP="007D6B68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BE03FF" w:rsidRPr="005642DC" w14:paraId="6D6E6A93" w14:textId="77777777" w:rsidTr="007D6B68">
        <w:trPr>
          <w:trHeight w:val="224"/>
        </w:trPr>
        <w:tc>
          <w:tcPr>
            <w:tcW w:w="4673" w:type="dxa"/>
            <w:shd w:val="clear" w:color="auto" w:fill="auto"/>
            <w:vAlign w:val="center"/>
          </w:tcPr>
          <w:p w14:paraId="2845B73F" w14:textId="09FFE89D" w:rsidR="00BE03FF" w:rsidRPr="005642DC" w:rsidRDefault="00A67D73" w:rsidP="007D6B68">
            <w:pPr>
              <w:rPr>
                <w:rFonts w:ascii="Arial" w:hAnsi="Arial" w:cs="Arial"/>
                <w:b w:val="0"/>
                <w:bCs/>
                <w:sz w:val="22"/>
              </w:rPr>
            </w:pPr>
            <w:r w:rsidRPr="005642DC">
              <w:rPr>
                <w:rFonts w:ascii="Arial" w:hAnsi="Arial" w:cs="Arial"/>
                <w:b w:val="0"/>
                <w:bCs/>
                <w:sz w:val="22"/>
              </w:rPr>
              <w:t>Podpis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B00EC19" w14:textId="1603BBBB" w:rsidR="00BE03FF" w:rsidRPr="005642DC" w:rsidRDefault="00BE03FF" w:rsidP="007D6B68">
            <w:pPr>
              <w:spacing w:line="360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</w:tbl>
    <w:p w14:paraId="40278395" w14:textId="77777777" w:rsidR="008C3894" w:rsidRPr="001D71A0" w:rsidRDefault="008C3894" w:rsidP="00B53F0A">
      <w:pPr>
        <w:spacing w:line="360" w:lineRule="auto"/>
        <w:jc w:val="both"/>
        <w:rPr>
          <w:rFonts w:ascii="Arial" w:hAnsi="Arial" w:cs="Arial"/>
          <w:b w:val="0"/>
          <w:sz w:val="22"/>
        </w:rPr>
      </w:pPr>
    </w:p>
    <w:sectPr w:rsidR="008C3894" w:rsidRPr="001D71A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7E145" w14:textId="77777777" w:rsidR="00CD5133" w:rsidRDefault="00CD5133" w:rsidP="00445CF5">
      <w:pPr>
        <w:spacing w:after="0" w:line="240" w:lineRule="auto"/>
      </w:pPr>
      <w:r>
        <w:separator/>
      </w:r>
    </w:p>
  </w:endnote>
  <w:endnote w:type="continuationSeparator" w:id="0">
    <w:p w14:paraId="75DB6DB7" w14:textId="77777777" w:rsidR="00CD5133" w:rsidRDefault="00CD5133" w:rsidP="00445CF5">
      <w:pPr>
        <w:spacing w:after="0" w:line="240" w:lineRule="auto"/>
      </w:pPr>
      <w:r>
        <w:continuationSeparator/>
      </w:r>
    </w:p>
  </w:endnote>
  <w:endnote w:type="continuationNotice" w:id="1">
    <w:p w14:paraId="5110A564" w14:textId="77777777" w:rsidR="00CD5133" w:rsidRDefault="00CD5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04940" w14:textId="77777777" w:rsidR="00CD5133" w:rsidRDefault="00CD5133" w:rsidP="00445CF5">
      <w:pPr>
        <w:spacing w:after="0" w:line="240" w:lineRule="auto"/>
      </w:pPr>
      <w:r>
        <w:separator/>
      </w:r>
    </w:p>
  </w:footnote>
  <w:footnote w:type="continuationSeparator" w:id="0">
    <w:p w14:paraId="42D6FC27" w14:textId="77777777" w:rsidR="00CD5133" w:rsidRDefault="00CD5133" w:rsidP="00445CF5">
      <w:pPr>
        <w:spacing w:after="0" w:line="240" w:lineRule="auto"/>
      </w:pPr>
      <w:r>
        <w:continuationSeparator/>
      </w:r>
    </w:p>
  </w:footnote>
  <w:footnote w:type="continuationNotice" w:id="1">
    <w:p w14:paraId="6C4FB917" w14:textId="77777777" w:rsidR="00CD5133" w:rsidRDefault="00CD51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379F" w14:textId="77777777" w:rsidR="00834990" w:rsidRDefault="00834990">
    <w:pPr>
      <w:pStyle w:val="Nagwek"/>
    </w:pPr>
  </w:p>
  <w:tbl>
    <w:tblPr>
      <w:tblW w:w="1006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2"/>
      <w:gridCol w:w="5237"/>
      <w:gridCol w:w="3076"/>
    </w:tblGrid>
    <w:tr w:rsidR="00414879" w:rsidRPr="00414879" w14:paraId="56B96FBE" w14:textId="77777777" w:rsidTr="00B3164B">
      <w:trPr>
        <w:trHeight w:val="1000"/>
      </w:trPr>
      <w:tc>
        <w:tcPr>
          <w:tcW w:w="1752" w:type="dxa"/>
          <w:vMerge w:val="restart"/>
          <w:shd w:val="clear" w:color="auto" w:fill="auto"/>
        </w:tcPr>
        <w:p w14:paraId="39475507" w14:textId="77777777" w:rsidR="00414879" w:rsidRPr="00414879" w:rsidRDefault="00414879" w:rsidP="00414879">
          <w:pPr>
            <w:tabs>
              <w:tab w:val="center" w:pos="4536"/>
              <w:tab w:val="right" w:pos="9072"/>
            </w:tabs>
            <w:spacing w:after="0" w:line="240" w:lineRule="auto"/>
            <w:ind w:left="-287"/>
            <w:rPr>
              <w:rFonts w:ascii="Calibri" w:eastAsia="Calibri" w:hAnsi="Calibri" w:cs="Times New Roman"/>
              <w:b w:val="0"/>
              <w:sz w:val="22"/>
            </w:rPr>
          </w:pPr>
        </w:p>
        <w:p w14:paraId="0095C058" w14:textId="77777777" w:rsidR="00414879" w:rsidRPr="00414879" w:rsidRDefault="00414879" w:rsidP="004148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 w:val="0"/>
              <w:sz w:val="22"/>
            </w:rPr>
          </w:pPr>
        </w:p>
        <w:p w14:paraId="0C00986F" w14:textId="6348BCFC" w:rsidR="00414879" w:rsidRPr="00414879" w:rsidRDefault="00414879" w:rsidP="004148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 w:val="0"/>
              <w:sz w:val="22"/>
            </w:rPr>
          </w:pPr>
          <w:r w:rsidRPr="00414879">
            <w:rPr>
              <w:rFonts w:ascii="Calibri" w:eastAsia="Calibri" w:hAnsi="Calibri" w:cs="Times New Roman"/>
              <w:b w:val="0"/>
              <w:noProof/>
              <w:sz w:val="22"/>
              <w:lang w:eastAsia="pl-PL"/>
            </w:rPr>
            <w:drawing>
              <wp:inline distT="0" distB="0" distL="0" distR="0" wp14:anchorId="4EF572F1" wp14:editId="078DBAED">
                <wp:extent cx="988695" cy="416560"/>
                <wp:effectExtent l="0" t="0" r="1905" b="254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E4911A" w14:textId="77777777" w:rsidR="00414879" w:rsidRPr="00414879" w:rsidRDefault="00414879" w:rsidP="004148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 w:val="0"/>
              <w:sz w:val="22"/>
            </w:rPr>
          </w:pPr>
        </w:p>
      </w:tc>
      <w:tc>
        <w:tcPr>
          <w:tcW w:w="5237" w:type="dxa"/>
          <w:shd w:val="clear" w:color="auto" w:fill="auto"/>
          <w:vAlign w:val="center"/>
        </w:tcPr>
        <w:p w14:paraId="149F48F5" w14:textId="77777777" w:rsidR="00414879" w:rsidRPr="00414879" w:rsidRDefault="00414879" w:rsidP="00414879">
          <w:pPr>
            <w:tabs>
              <w:tab w:val="center" w:pos="4536"/>
              <w:tab w:val="right" w:pos="9219"/>
            </w:tabs>
            <w:spacing w:after="0" w:line="240" w:lineRule="auto"/>
            <w:jc w:val="center"/>
            <w:rPr>
              <w:rFonts w:ascii="Arial" w:eastAsia="Calibri" w:hAnsi="Arial" w:cs="Arial"/>
              <w:sz w:val="22"/>
            </w:rPr>
          </w:pPr>
          <w:r w:rsidRPr="00414879">
            <w:rPr>
              <w:rFonts w:ascii="Arial" w:eastAsia="Calibri" w:hAnsi="Arial" w:cs="Arial"/>
              <w:sz w:val="26"/>
              <w:szCs w:val="26"/>
            </w:rPr>
            <w:t>ZLECENIE WYKONANIA BADAŃ LABORATORYJNYCH</w:t>
          </w:r>
        </w:p>
      </w:tc>
      <w:tc>
        <w:tcPr>
          <w:tcW w:w="3076" w:type="dxa"/>
          <w:shd w:val="clear" w:color="auto" w:fill="auto"/>
          <w:vAlign w:val="center"/>
        </w:tcPr>
        <w:p w14:paraId="3DBEAB2B" w14:textId="2AEA8F75" w:rsidR="00414879" w:rsidRPr="00414879" w:rsidRDefault="00414879" w:rsidP="004148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2"/>
            </w:rPr>
          </w:pPr>
          <w:r w:rsidRPr="00414879">
            <w:rPr>
              <w:rFonts w:ascii="Arial" w:eastAsia="Calibri" w:hAnsi="Arial" w:cs="Arial"/>
              <w:sz w:val="22"/>
            </w:rPr>
            <w:t xml:space="preserve">Formularz </w:t>
          </w:r>
          <w:r w:rsidRPr="00414879">
            <w:rPr>
              <w:rFonts w:ascii="Arial" w:eastAsia="Calibri" w:hAnsi="Arial" w:cs="Arial"/>
              <w:color w:val="C00000"/>
              <w:sz w:val="22"/>
            </w:rPr>
            <w:t>F96</w:t>
          </w:r>
          <w:r>
            <w:rPr>
              <w:rFonts w:ascii="Arial" w:eastAsia="Calibri" w:hAnsi="Arial" w:cs="Arial"/>
              <w:color w:val="C00000"/>
              <w:sz w:val="22"/>
            </w:rPr>
            <w:t xml:space="preserve">D                        </w:t>
          </w:r>
          <w:r w:rsidRPr="00414879">
            <w:rPr>
              <w:rFonts w:ascii="Arial" w:eastAsia="Calibri" w:hAnsi="Arial" w:cs="Arial"/>
              <w:sz w:val="22"/>
            </w:rPr>
            <w:t xml:space="preserve"> do procedury                                 P1-03 Współpraca </w:t>
          </w:r>
          <w:r>
            <w:rPr>
              <w:rFonts w:ascii="Arial" w:eastAsia="Calibri" w:hAnsi="Arial" w:cs="Arial"/>
              <w:sz w:val="22"/>
            </w:rPr>
            <w:t xml:space="preserve">                      </w:t>
          </w:r>
          <w:r w:rsidRPr="00414879">
            <w:rPr>
              <w:rFonts w:ascii="Arial" w:eastAsia="Calibri" w:hAnsi="Arial" w:cs="Arial"/>
              <w:sz w:val="22"/>
            </w:rPr>
            <w:t xml:space="preserve">z Klientem laboratorium oraz P3-02 Postępowanie </w:t>
          </w:r>
          <w:r w:rsidR="002D0406">
            <w:rPr>
              <w:rFonts w:ascii="Arial" w:eastAsia="Calibri" w:hAnsi="Arial" w:cs="Arial"/>
              <w:sz w:val="22"/>
            </w:rPr>
            <w:t xml:space="preserve">            </w:t>
          </w:r>
          <w:r w:rsidRPr="00414879">
            <w:rPr>
              <w:rFonts w:ascii="Arial" w:eastAsia="Calibri" w:hAnsi="Arial" w:cs="Arial"/>
              <w:sz w:val="22"/>
            </w:rPr>
            <w:t>z próbką</w:t>
          </w:r>
        </w:p>
      </w:tc>
    </w:tr>
    <w:tr w:rsidR="00414879" w:rsidRPr="00414879" w14:paraId="32EEDA73" w14:textId="77777777" w:rsidTr="00B3164B">
      <w:tblPrEx>
        <w:tblCellMar>
          <w:left w:w="108" w:type="dxa"/>
          <w:right w:w="108" w:type="dxa"/>
        </w:tblCellMar>
      </w:tblPrEx>
      <w:trPr>
        <w:trHeight w:val="258"/>
      </w:trPr>
      <w:tc>
        <w:tcPr>
          <w:tcW w:w="1752" w:type="dxa"/>
          <w:vMerge/>
          <w:shd w:val="clear" w:color="auto" w:fill="auto"/>
        </w:tcPr>
        <w:p w14:paraId="2300A963" w14:textId="77777777" w:rsidR="00414879" w:rsidRPr="00414879" w:rsidRDefault="00414879" w:rsidP="004148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 w:val="0"/>
              <w:sz w:val="22"/>
            </w:rPr>
          </w:pPr>
        </w:p>
      </w:tc>
      <w:tc>
        <w:tcPr>
          <w:tcW w:w="5237" w:type="dxa"/>
          <w:shd w:val="clear" w:color="auto" w:fill="auto"/>
          <w:vAlign w:val="center"/>
        </w:tcPr>
        <w:p w14:paraId="6B6EFAE0" w14:textId="3AB72793" w:rsidR="00414879" w:rsidRPr="00414879" w:rsidRDefault="00271208" w:rsidP="004148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Wersja </w:t>
          </w:r>
          <w:r w:rsidR="00715863">
            <w:rPr>
              <w:rFonts w:ascii="Arial" w:eastAsia="Calibri" w:hAnsi="Arial" w:cs="Arial"/>
              <w:sz w:val="18"/>
              <w:szCs w:val="18"/>
            </w:rPr>
            <w:t>11</w:t>
          </w:r>
          <w:r w:rsidR="00424B4B">
            <w:rPr>
              <w:rFonts w:ascii="Arial" w:eastAsia="Calibri" w:hAnsi="Arial" w:cs="Arial"/>
              <w:sz w:val="18"/>
              <w:szCs w:val="18"/>
            </w:rPr>
            <w:t>_2025</w:t>
          </w:r>
          <w:r w:rsidR="00414879" w:rsidRPr="00463D5B">
            <w:rPr>
              <w:rFonts w:ascii="Arial" w:eastAsia="Calibri" w:hAnsi="Arial" w:cs="Arial"/>
              <w:sz w:val="18"/>
              <w:szCs w:val="18"/>
            </w:rPr>
            <w:t xml:space="preserve">                                                                                                                      </w:t>
          </w:r>
          <w:r w:rsidRPr="00463D5B">
            <w:rPr>
              <w:rFonts w:ascii="Arial" w:eastAsia="Calibri" w:hAnsi="Arial" w:cs="Arial"/>
              <w:sz w:val="18"/>
              <w:szCs w:val="18"/>
            </w:rPr>
            <w:t xml:space="preserve">Data wydania </w:t>
          </w:r>
          <w:r w:rsidR="00715863">
            <w:rPr>
              <w:rFonts w:ascii="Arial" w:eastAsia="Calibri" w:hAnsi="Arial" w:cs="Arial"/>
              <w:sz w:val="18"/>
              <w:szCs w:val="18"/>
            </w:rPr>
            <w:t>02.01.2025</w:t>
          </w:r>
          <w:r w:rsidR="00414879" w:rsidRPr="00414879">
            <w:rPr>
              <w:rFonts w:ascii="Arial" w:eastAsia="Calibri" w:hAnsi="Arial" w:cs="Arial"/>
              <w:sz w:val="18"/>
              <w:szCs w:val="18"/>
            </w:rPr>
            <w:tab/>
          </w:r>
        </w:p>
      </w:tc>
      <w:tc>
        <w:tcPr>
          <w:tcW w:w="3076" w:type="dxa"/>
          <w:shd w:val="clear" w:color="auto" w:fill="auto"/>
          <w:vAlign w:val="center"/>
        </w:tcPr>
        <w:p w14:paraId="1B9B6142" w14:textId="77777777" w:rsidR="00414879" w:rsidRPr="00414879" w:rsidRDefault="00414879" w:rsidP="004148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414879">
            <w:rPr>
              <w:rFonts w:ascii="Arial" w:eastAsia="Calibri" w:hAnsi="Arial" w:cs="Arial"/>
              <w:sz w:val="18"/>
              <w:szCs w:val="18"/>
            </w:rPr>
            <w:t xml:space="preserve">Strona </w:t>
          </w:r>
          <w:r w:rsidRPr="00414879">
            <w:rPr>
              <w:rFonts w:ascii="Arial" w:eastAsia="Calibri" w:hAnsi="Arial" w:cs="Arial"/>
              <w:sz w:val="18"/>
              <w:szCs w:val="18"/>
            </w:rPr>
            <w:fldChar w:fldCharType="begin"/>
          </w:r>
          <w:r w:rsidRPr="00414879">
            <w:rPr>
              <w:rFonts w:ascii="Arial" w:eastAsia="Calibri" w:hAnsi="Arial" w:cs="Arial"/>
              <w:sz w:val="18"/>
              <w:szCs w:val="18"/>
            </w:rPr>
            <w:instrText>PAGE  \* Arabic  \* MERGEFORMAT</w:instrText>
          </w:r>
          <w:r w:rsidRPr="00414879">
            <w:rPr>
              <w:rFonts w:ascii="Arial" w:eastAsia="Calibri" w:hAnsi="Arial" w:cs="Arial"/>
              <w:sz w:val="18"/>
              <w:szCs w:val="18"/>
            </w:rPr>
            <w:fldChar w:fldCharType="separate"/>
          </w:r>
          <w:r w:rsidR="00B005AC">
            <w:rPr>
              <w:rFonts w:ascii="Arial" w:eastAsia="Calibri" w:hAnsi="Arial" w:cs="Arial"/>
              <w:noProof/>
              <w:sz w:val="18"/>
              <w:szCs w:val="18"/>
            </w:rPr>
            <w:t>4</w:t>
          </w:r>
          <w:r w:rsidRPr="00414879">
            <w:rPr>
              <w:rFonts w:ascii="Arial" w:eastAsia="Calibri" w:hAnsi="Arial" w:cs="Arial"/>
              <w:sz w:val="18"/>
              <w:szCs w:val="18"/>
            </w:rPr>
            <w:fldChar w:fldCharType="end"/>
          </w:r>
          <w:r w:rsidRPr="00414879">
            <w:rPr>
              <w:rFonts w:ascii="Arial" w:eastAsia="Calibri" w:hAnsi="Arial" w:cs="Arial"/>
              <w:sz w:val="18"/>
              <w:szCs w:val="18"/>
            </w:rPr>
            <w:t xml:space="preserve"> z </w:t>
          </w:r>
          <w:r w:rsidRPr="00414879">
            <w:rPr>
              <w:rFonts w:ascii="Arial" w:eastAsia="Calibri" w:hAnsi="Arial" w:cs="Arial"/>
              <w:sz w:val="18"/>
              <w:szCs w:val="18"/>
            </w:rPr>
            <w:fldChar w:fldCharType="begin"/>
          </w:r>
          <w:r w:rsidRPr="00414879">
            <w:rPr>
              <w:rFonts w:ascii="Arial" w:eastAsia="Calibri" w:hAnsi="Arial" w:cs="Arial"/>
              <w:sz w:val="18"/>
              <w:szCs w:val="18"/>
            </w:rPr>
            <w:instrText>NUMPAGES  \* Arabic  \* MERGEFORMAT</w:instrText>
          </w:r>
          <w:r w:rsidRPr="00414879">
            <w:rPr>
              <w:rFonts w:ascii="Arial" w:eastAsia="Calibri" w:hAnsi="Arial" w:cs="Arial"/>
              <w:sz w:val="18"/>
              <w:szCs w:val="18"/>
            </w:rPr>
            <w:fldChar w:fldCharType="separate"/>
          </w:r>
          <w:r w:rsidR="00B005AC">
            <w:rPr>
              <w:rFonts w:ascii="Arial" w:eastAsia="Calibri" w:hAnsi="Arial" w:cs="Arial"/>
              <w:noProof/>
              <w:sz w:val="18"/>
              <w:szCs w:val="18"/>
            </w:rPr>
            <w:t>5</w:t>
          </w:r>
          <w:r w:rsidRPr="00414879">
            <w:rPr>
              <w:rFonts w:ascii="Arial" w:eastAsia="Calibri" w:hAnsi="Arial" w:cs="Arial"/>
              <w:sz w:val="18"/>
              <w:szCs w:val="18"/>
            </w:rPr>
            <w:fldChar w:fldCharType="end"/>
          </w:r>
        </w:p>
      </w:tc>
    </w:tr>
  </w:tbl>
  <w:p w14:paraId="5252943F" w14:textId="77777777" w:rsidR="00834990" w:rsidRDefault="00834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C5C69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FFA5602"/>
    <w:multiLevelType w:val="hybridMultilevel"/>
    <w:tmpl w:val="A68A68BA"/>
    <w:lvl w:ilvl="0" w:tplc="1F00A5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38F8"/>
    <w:multiLevelType w:val="hybridMultilevel"/>
    <w:tmpl w:val="82AA20DC"/>
    <w:lvl w:ilvl="0" w:tplc="FCA8835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1DF"/>
    <w:multiLevelType w:val="hybridMultilevel"/>
    <w:tmpl w:val="8580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6D53"/>
    <w:multiLevelType w:val="hybridMultilevel"/>
    <w:tmpl w:val="A40CE7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22AEA"/>
    <w:multiLevelType w:val="hybridMultilevel"/>
    <w:tmpl w:val="15C6B964"/>
    <w:lvl w:ilvl="0" w:tplc="D2489F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951891">
    <w:abstractNumId w:val="0"/>
  </w:num>
  <w:num w:numId="2" w16cid:durableId="1942951598">
    <w:abstractNumId w:val="2"/>
  </w:num>
  <w:num w:numId="3" w16cid:durableId="2096318937">
    <w:abstractNumId w:val="1"/>
  </w:num>
  <w:num w:numId="4" w16cid:durableId="2075618179">
    <w:abstractNumId w:val="4"/>
  </w:num>
  <w:num w:numId="5" w16cid:durableId="1820732166">
    <w:abstractNumId w:val="3"/>
  </w:num>
  <w:num w:numId="6" w16cid:durableId="1872259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3A"/>
    <w:rsid w:val="000400F8"/>
    <w:rsid w:val="00045DC7"/>
    <w:rsid w:val="000466BB"/>
    <w:rsid w:val="00047E88"/>
    <w:rsid w:val="00052FA3"/>
    <w:rsid w:val="00075F16"/>
    <w:rsid w:val="0008399D"/>
    <w:rsid w:val="00096AFB"/>
    <w:rsid w:val="000B12F3"/>
    <w:rsid w:val="000B1922"/>
    <w:rsid w:val="000C1E58"/>
    <w:rsid w:val="000F336B"/>
    <w:rsid w:val="00100823"/>
    <w:rsid w:val="00114CC7"/>
    <w:rsid w:val="001235CC"/>
    <w:rsid w:val="0014206C"/>
    <w:rsid w:val="00163B30"/>
    <w:rsid w:val="001756AD"/>
    <w:rsid w:val="00192935"/>
    <w:rsid w:val="001947C3"/>
    <w:rsid w:val="00197166"/>
    <w:rsid w:val="001D71A0"/>
    <w:rsid w:val="001E17E8"/>
    <w:rsid w:val="00215D96"/>
    <w:rsid w:val="002437B3"/>
    <w:rsid w:val="00244CDB"/>
    <w:rsid w:val="00245209"/>
    <w:rsid w:val="0026744A"/>
    <w:rsid w:val="00271208"/>
    <w:rsid w:val="0027317B"/>
    <w:rsid w:val="00281AE5"/>
    <w:rsid w:val="002B729A"/>
    <w:rsid w:val="002D0406"/>
    <w:rsid w:val="002D6367"/>
    <w:rsid w:val="002E33DB"/>
    <w:rsid w:val="002F2630"/>
    <w:rsid w:val="00330F49"/>
    <w:rsid w:val="00351513"/>
    <w:rsid w:val="0036072B"/>
    <w:rsid w:val="003811F0"/>
    <w:rsid w:val="00390C11"/>
    <w:rsid w:val="00390CA2"/>
    <w:rsid w:val="003A4BE5"/>
    <w:rsid w:val="003A5A56"/>
    <w:rsid w:val="003B2528"/>
    <w:rsid w:val="003B31BA"/>
    <w:rsid w:val="003C34A6"/>
    <w:rsid w:val="003C63BE"/>
    <w:rsid w:val="003D6A6B"/>
    <w:rsid w:val="003F04C5"/>
    <w:rsid w:val="003F7331"/>
    <w:rsid w:val="004127BA"/>
    <w:rsid w:val="00414879"/>
    <w:rsid w:val="00423C84"/>
    <w:rsid w:val="00424B4B"/>
    <w:rsid w:val="0043191C"/>
    <w:rsid w:val="00434EE0"/>
    <w:rsid w:val="00445CF5"/>
    <w:rsid w:val="00447D14"/>
    <w:rsid w:val="00451E7B"/>
    <w:rsid w:val="00463BA1"/>
    <w:rsid w:val="00463D5B"/>
    <w:rsid w:val="004822D9"/>
    <w:rsid w:val="00496F96"/>
    <w:rsid w:val="004B5914"/>
    <w:rsid w:val="004B6338"/>
    <w:rsid w:val="004E2AA4"/>
    <w:rsid w:val="004F6DEE"/>
    <w:rsid w:val="00507777"/>
    <w:rsid w:val="0054513A"/>
    <w:rsid w:val="0055457D"/>
    <w:rsid w:val="005642DC"/>
    <w:rsid w:val="005648B7"/>
    <w:rsid w:val="00565368"/>
    <w:rsid w:val="00570635"/>
    <w:rsid w:val="00574368"/>
    <w:rsid w:val="005956BA"/>
    <w:rsid w:val="00595F7D"/>
    <w:rsid w:val="005A11DA"/>
    <w:rsid w:val="005C5BCF"/>
    <w:rsid w:val="005E399B"/>
    <w:rsid w:val="00602586"/>
    <w:rsid w:val="0060535D"/>
    <w:rsid w:val="00610B41"/>
    <w:rsid w:val="00611D2A"/>
    <w:rsid w:val="006214DA"/>
    <w:rsid w:val="00633B47"/>
    <w:rsid w:val="00637403"/>
    <w:rsid w:val="00643F0F"/>
    <w:rsid w:val="006751D4"/>
    <w:rsid w:val="006805FF"/>
    <w:rsid w:val="0068268E"/>
    <w:rsid w:val="006A74CC"/>
    <w:rsid w:val="006C581B"/>
    <w:rsid w:val="006F10AE"/>
    <w:rsid w:val="00715863"/>
    <w:rsid w:val="00720017"/>
    <w:rsid w:val="00761F3A"/>
    <w:rsid w:val="007623D8"/>
    <w:rsid w:val="00762DCD"/>
    <w:rsid w:val="007711FB"/>
    <w:rsid w:val="00771A5A"/>
    <w:rsid w:val="007746DD"/>
    <w:rsid w:val="007754C0"/>
    <w:rsid w:val="007838A3"/>
    <w:rsid w:val="007B3851"/>
    <w:rsid w:val="007C36AF"/>
    <w:rsid w:val="007D13E2"/>
    <w:rsid w:val="007D186E"/>
    <w:rsid w:val="007D6B68"/>
    <w:rsid w:val="007E6809"/>
    <w:rsid w:val="00804B8A"/>
    <w:rsid w:val="00811117"/>
    <w:rsid w:val="008245F4"/>
    <w:rsid w:val="00834990"/>
    <w:rsid w:val="008370D8"/>
    <w:rsid w:val="00842498"/>
    <w:rsid w:val="00853F28"/>
    <w:rsid w:val="008A0ECE"/>
    <w:rsid w:val="008C3894"/>
    <w:rsid w:val="008C3D81"/>
    <w:rsid w:val="008D52AB"/>
    <w:rsid w:val="008F426F"/>
    <w:rsid w:val="009005C8"/>
    <w:rsid w:val="00905BDD"/>
    <w:rsid w:val="00915D32"/>
    <w:rsid w:val="009251E5"/>
    <w:rsid w:val="00932114"/>
    <w:rsid w:val="009601E8"/>
    <w:rsid w:val="009659B5"/>
    <w:rsid w:val="00980103"/>
    <w:rsid w:val="009871A4"/>
    <w:rsid w:val="00995C8C"/>
    <w:rsid w:val="009A156C"/>
    <w:rsid w:val="009B0852"/>
    <w:rsid w:val="009D1FE2"/>
    <w:rsid w:val="009D3C98"/>
    <w:rsid w:val="009D7EC6"/>
    <w:rsid w:val="009F39D8"/>
    <w:rsid w:val="00A07B32"/>
    <w:rsid w:val="00A24126"/>
    <w:rsid w:val="00A570F7"/>
    <w:rsid w:val="00A67D73"/>
    <w:rsid w:val="00A81008"/>
    <w:rsid w:val="00A9385E"/>
    <w:rsid w:val="00AB2E81"/>
    <w:rsid w:val="00AD36A3"/>
    <w:rsid w:val="00AD497C"/>
    <w:rsid w:val="00AE0778"/>
    <w:rsid w:val="00AE4965"/>
    <w:rsid w:val="00AE58EF"/>
    <w:rsid w:val="00AF1870"/>
    <w:rsid w:val="00B005AC"/>
    <w:rsid w:val="00B3164B"/>
    <w:rsid w:val="00B31D5A"/>
    <w:rsid w:val="00B32A6C"/>
    <w:rsid w:val="00B37D96"/>
    <w:rsid w:val="00B53F0A"/>
    <w:rsid w:val="00B83D97"/>
    <w:rsid w:val="00BD275C"/>
    <w:rsid w:val="00BE03FF"/>
    <w:rsid w:val="00BF1186"/>
    <w:rsid w:val="00C46AEA"/>
    <w:rsid w:val="00C66448"/>
    <w:rsid w:val="00CA7780"/>
    <w:rsid w:val="00CC518D"/>
    <w:rsid w:val="00CD5133"/>
    <w:rsid w:val="00CE3F68"/>
    <w:rsid w:val="00CF1834"/>
    <w:rsid w:val="00CF29E3"/>
    <w:rsid w:val="00D032A8"/>
    <w:rsid w:val="00D06A82"/>
    <w:rsid w:val="00D129E5"/>
    <w:rsid w:val="00D1794F"/>
    <w:rsid w:val="00D27B67"/>
    <w:rsid w:val="00DA7DA7"/>
    <w:rsid w:val="00DB2AEA"/>
    <w:rsid w:val="00DE04F8"/>
    <w:rsid w:val="00DF34E0"/>
    <w:rsid w:val="00DF3A29"/>
    <w:rsid w:val="00E141F0"/>
    <w:rsid w:val="00E14CF9"/>
    <w:rsid w:val="00E4383A"/>
    <w:rsid w:val="00E44E72"/>
    <w:rsid w:val="00E506A0"/>
    <w:rsid w:val="00E55F41"/>
    <w:rsid w:val="00E60EA2"/>
    <w:rsid w:val="00E6421A"/>
    <w:rsid w:val="00E71D4B"/>
    <w:rsid w:val="00E747B0"/>
    <w:rsid w:val="00E80F5D"/>
    <w:rsid w:val="00E843A2"/>
    <w:rsid w:val="00EA5A74"/>
    <w:rsid w:val="00EC6D92"/>
    <w:rsid w:val="00ED527C"/>
    <w:rsid w:val="00ED7BA1"/>
    <w:rsid w:val="00EF14EE"/>
    <w:rsid w:val="00F07ED6"/>
    <w:rsid w:val="00F1183A"/>
    <w:rsid w:val="00F14622"/>
    <w:rsid w:val="00F23834"/>
    <w:rsid w:val="00F36005"/>
    <w:rsid w:val="00F5000C"/>
    <w:rsid w:val="00F53B78"/>
    <w:rsid w:val="00F708D0"/>
    <w:rsid w:val="00F72DA2"/>
    <w:rsid w:val="00F76307"/>
    <w:rsid w:val="00F826DE"/>
    <w:rsid w:val="00F86C99"/>
    <w:rsid w:val="00FB30D1"/>
    <w:rsid w:val="00FC25DB"/>
    <w:rsid w:val="00FD3ABA"/>
    <w:rsid w:val="00FE42FC"/>
    <w:rsid w:val="00FE7BB2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AE30"/>
  <w15:chartTrackingRefBased/>
  <w15:docId w15:val="{D1701C3A-5ECC-4AF9-860F-71830391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ytuly w formularzach"/>
    <w:qFormat/>
    <w:rsid w:val="008C3894"/>
    <w:rPr>
      <w:b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191C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191C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4513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A1"/>
    <w:rPr>
      <w:rFonts w:ascii="Segoe UI" w:hAnsi="Segoe UI" w:cs="Segoe UI"/>
      <w:b/>
      <w:sz w:val="18"/>
      <w:szCs w:val="18"/>
    </w:rPr>
  </w:style>
  <w:style w:type="table" w:styleId="Zwykatabela4">
    <w:name w:val="Plain Table 4"/>
    <w:basedOn w:val="Standardowy"/>
    <w:uiPriority w:val="44"/>
    <w:rsid w:val="00EA5A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EA5A7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b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A5A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5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CF5"/>
    <w:rPr>
      <w:b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3191C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3191C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E71D4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D6367"/>
    <w:pPr>
      <w:widowControl w:val="0"/>
      <w:suppressAutoHyphens/>
      <w:spacing w:after="120" w:line="240" w:lineRule="auto"/>
    </w:pPr>
    <w:rPr>
      <w:rFonts w:ascii="Times New Roman" w:eastAsia="Tahoma" w:hAnsi="Times New Roman" w:cs="Tahoma"/>
      <w:b w:val="0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2D6367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Poprawka">
    <w:name w:val="Revision"/>
    <w:hidden/>
    <w:uiPriority w:val="99"/>
    <w:semiHidden/>
    <w:rsid w:val="00720017"/>
    <w:pPr>
      <w:spacing w:after="0" w:line="240" w:lineRule="auto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63fb0-2d0c-4457-9ef7-45f7efb20137">
      <Terms xmlns="http://schemas.microsoft.com/office/infopath/2007/PartnerControls"/>
    </lcf76f155ced4ddcb4097134ff3c332f>
    <TaxCatchAll xmlns="dbc1ba0d-ce22-462b-8f9e-327d3f89ce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BEB7918E95F4EA3DC9ABA2374EA5A" ma:contentTypeVersion="16" ma:contentTypeDescription="Utwórz nowy dokument." ma:contentTypeScope="" ma:versionID="e90534e0e2bb1f704047e5ec7a2b0d31">
  <xsd:schema xmlns:xsd="http://www.w3.org/2001/XMLSchema" xmlns:xs="http://www.w3.org/2001/XMLSchema" xmlns:p="http://schemas.microsoft.com/office/2006/metadata/properties" xmlns:ns2="dd563fb0-2d0c-4457-9ef7-45f7efb20137" xmlns:ns3="dbc1ba0d-ce22-462b-8f9e-327d3f89ce1d" targetNamespace="http://schemas.microsoft.com/office/2006/metadata/properties" ma:root="true" ma:fieldsID="d602e8450ed417ae168eb563ef6d8b6b" ns2:_="" ns3:_="">
    <xsd:import namespace="dd563fb0-2d0c-4457-9ef7-45f7efb20137"/>
    <xsd:import namespace="dbc1ba0d-ce22-462b-8f9e-327d3f89c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3fb0-2d0c-4457-9ef7-45f7efb20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75abb99-d0f0-4781-b8cf-6e5d65404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ba0d-ce22-462b-8f9e-327d3f89c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56e289-dc3a-4b94-8ce0-245e0cd860f4}" ma:internalName="TaxCatchAll" ma:showField="CatchAllData" ma:web="dbc1ba0d-ce22-462b-8f9e-327d3f89c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09A90-C928-4037-81F3-A311EB76829C}">
  <ds:schemaRefs>
    <ds:schemaRef ds:uri="http://schemas.microsoft.com/office/2006/metadata/properties"/>
    <ds:schemaRef ds:uri="http://schemas.microsoft.com/office/infopath/2007/PartnerControls"/>
    <ds:schemaRef ds:uri="dd563fb0-2d0c-4457-9ef7-45f7efb20137"/>
    <ds:schemaRef ds:uri="dbc1ba0d-ce22-462b-8f9e-327d3f89ce1d"/>
  </ds:schemaRefs>
</ds:datastoreItem>
</file>

<file path=customXml/itemProps2.xml><?xml version="1.0" encoding="utf-8"?>
<ds:datastoreItem xmlns:ds="http://schemas.openxmlformats.org/officeDocument/2006/customXml" ds:itemID="{742D98AF-B1BE-4066-A703-3010B694A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63fb0-2d0c-4457-9ef7-45f7efb20137"/>
    <ds:schemaRef ds:uri="dbc1ba0d-ce22-462b-8f9e-327d3f89c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94A11-D99C-44BF-9667-5BFD85AD4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E8B05E-0707-4EFC-BCD5-30EE852F8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Zagajewska</dc:creator>
  <cp:keywords/>
  <dc:description/>
  <cp:lastModifiedBy>Patrycja Giernacka</cp:lastModifiedBy>
  <cp:revision>22</cp:revision>
  <cp:lastPrinted>2024-12-17T07:18:00Z</cp:lastPrinted>
  <dcterms:created xsi:type="dcterms:W3CDTF">2024-12-20T08:05:00Z</dcterms:created>
  <dcterms:modified xsi:type="dcterms:W3CDTF">2024-12-31T10:31:00Z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0x010100C2EBEB7918E95F4EA3DC9ABA2374EA5A</vt:lpwstr>
  </property>
</Properties>
</file>